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7" w:rsidRPr="002C53BA" w:rsidRDefault="000D2797" w:rsidP="000D2797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2C53B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27 января исполняется 75 лет со дня полного освобождения Ленинграда от фашистской блокады</w:t>
      </w:r>
    </w:p>
    <w:p w:rsidR="000D2797" w:rsidRPr="00C74995" w:rsidRDefault="000D2797" w:rsidP="000D2797">
      <w:pPr>
        <w:shd w:val="clear" w:color="auto" w:fill="FFFFFF"/>
        <w:spacing w:after="277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4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27 января - </w:t>
      </w:r>
      <w:r w:rsidRPr="00C74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3"/>
        </w:rPr>
        <w:t xml:space="preserve">День полного освобождения советскими войсками города Ленинграда от блокады его немецко-фашистскими войсками. Блокада длилась 872 дня. </w:t>
      </w:r>
      <w:r w:rsidRPr="00C74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Подвиг защитников Ленинграда, отстоявших свой город в условиях тяжелейших испытаний, вдохновлял всю армию и страну. Оборона Ленинграда имела огромное политическое и военно-стратегическое значение в ходе Великой Отечественной войны. </w:t>
      </w:r>
    </w:p>
    <w:p w:rsidR="000D2797" w:rsidRPr="00C74995" w:rsidRDefault="000D2797" w:rsidP="000D2797">
      <w:pPr>
        <w:shd w:val="clear" w:color="auto" w:fill="FFFFFF"/>
        <w:spacing w:after="277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3"/>
        </w:rPr>
      </w:pPr>
      <w:r w:rsidRPr="00C74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Карелии </w:t>
      </w:r>
      <w:r w:rsidR="0099785B" w:rsidRPr="00C74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данным на 1 января 2019 года </w:t>
      </w:r>
      <w:r w:rsidRPr="00C74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проживают </w:t>
      </w:r>
      <w:r w:rsidR="0099785B" w:rsidRPr="00C74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405 человек, которые награждены знаком «Жителю блокадного Ленинграда». </w:t>
      </w:r>
    </w:p>
    <w:p w:rsidR="0099785B" w:rsidRPr="00C74995" w:rsidRDefault="000D2797" w:rsidP="000D2797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74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F3"/>
        </w:rPr>
        <w:t xml:space="preserve">В связи с 75-летием </w:t>
      </w:r>
      <w:r w:rsidR="0099785B" w:rsidRPr="00C74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полного освобождения Ленинграда от фашистской блокады </w:t>
      </w:r>
      <w:r w:rsidR="0099785B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Правительством </w:t>
      </w:r>
      <w:proofErr w:type="gramStart"/>
      <w:r w:rsidR="0099785B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proofErr w:type="gramEnd"/>
      <w:r w:rsidR="0099785B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Санкт-Петербурга принято решение о выплате к юбилейной дате единовременной денежной выплаты в размере 7000 рублей</w:t>
      </w:r>
      <w:r w:rsidR="00B36AC5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E30C87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  </w:t>
      </w:r>
      <w:r w:rsidR="00E30C87" w:rsidRPr="00C74995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 от 21.11.2018 г. № 674-146 «О единовременной денежной выплате в связи с 75-летием полного освобождения Ленинграда от фашистской блокады»</w:t>
      </w:r>
      <w:r w:rsidR="00B36AC5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E30C87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Выплата будет осущест</w:t>
      </w:r>
      <w:r w:rsidR="002C53BA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30C87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ляться в течение 2019 года.</w:t>
      </w:r>
      <w:r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Жителям </w:t>
      </w:r>
      <w:r w:rsidR="00163910"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Карелии</w:t>
      </w:r>
      <w:r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награжденным медалью «За оборону Ленинграда» или знаком «Жителю блокадного Ленинграда» (их законным представителям, имеющим доверенность, оформленную надлежащим образом), необходимо обратиться </w:t>
      </w:r>
      <w:r w:rsidRPr="00C74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 Центр</w:t>
      </w:r>
      <w:r w:rsidR="00163910" w:rsidRPr="00C74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C74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социальной работы </w:t>
      </w:r>
      <w:r w:rsidR="00ED78AB" w:rsidRPr="00C74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городов и районов </w:t>
      </w:r>
      <w:r w:rsidR="00163910" w:rsidRPr="00C74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 месту жительства</w:t>
      </w:r>
      <w:r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ED78AB" w:rsidRPr="00C74995" w:rsidRDefault="00ED78AB" w:rsidP="000D2797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74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Информация о перечне документов и режиме работы учреждений размещена на странице Министерства социальной защиты Республики Карелия. </w:t>
      </w:r>
      <w:hyperlink r:id="rId4" w:history="1">
        <w:r w:rsidRPr="00C7499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https://vk.com/minsockar?w=wall429087544_3432</w:t>
        </w:r>
      </w:hyperlink>
    </w:p>
    <w:p w:rsidR="00B36AC5" w:rsidRDefault="00B36AC5" w:rsidP="000D2797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36AC5" w:rsidRDefault="00B36AC5" w:rsidP="000D2797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ED78AB" w:rsidRPr="0099785B" w:rsidRDefault="00ED78AB" w:rsidP="000D2797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0D2797" w:rsidRPr="0099785B" w:rsidRDefault="000D2797" w:rsidP="00163910">
      <w:pPr>
        <w:shd w:val="clear" w:color="auto" w:fill="FFFFFF"/>
        <w:spacing w:after="277" w:line="240" w:lineRule="auto"/>
        <w:rPr>
          <w:i/>
        </w:rPr>
      </w:pPr>
      <w:r w:rsidRPr="000D279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 w:rsidRPr="000D279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</w:p>
    <w:sectPr w:rsidR="000D2797" w:rsidRPr="0099785B" w:rsidSect="00A1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D2797"/>
    <w:rsid w:val="00096E6B"/>
    <w:rsid w:val="000D2797"/>
    <w:rsid w:val="00163910"/>
    <w:rsid w:val="002C53BA"/>
    <w:rsid w:val="003C1545"/>
    <w:rsid w:val="005F7109"/>
    <w:rsid w:val="0099785B"/>
    <w:rsid w:val="00A157FB"/>
    <w:rsid w:val="00B36AC5"/>
    <w:rsid w:val="00C74995"/>
    <w:rsid w:val="00CE4B74"/>
    <w:rsid w:val="00E30C87"/>
    <w:rsid w:val="00ED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797"/>
    <w:rPr>
      <w:b/>
      <w:bCs/>
    </w:rPr>
  </w:style>
  <w:style w:type="character" w:styleId="a5">
    <w:name w:val="Hyperlink"/>
    <w:basedOn w:val="a0"/>
    <w:uiPriority w:val="99"/>
    <w:unhideWhenUsed/>
    <w:rsid w:val="000D2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nsockar?w=wall429087544_3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4</cp:revision>
  <cp:lastPrinted>2019-01-17T09:09:00Z</cp:lastPrinted>
  <dcterms:created xsi:type="dcterms:W3CDTF">2019-01-17T10:08:00Z</dcterms:created>
  <dcterms:modified xsi:type="dcterms:W3CDTF">2019-01-22T06:37:00Z</dcterms:modified>
</cp:coreProperties>
</file>