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F" w:rsidRDefault="006A4E8F" w:rsidP="006A4E8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Горячая линия, посвященная вопросам уплаты страховых взносов в Пенсионный фонд – 12 февраля</w:t>
      </w:r>
    </w:p>
    <w:p w:rsidR="006A4E8F" w:rsidRDefault="006A4E8F" w:rsidP="006A4E8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Cs w:val="24"/>
        </w:rPr>
      </w:pPr>
    </w:p>
    <w:p w:rsidR="00E011B2" w:rsidRDefault="00E011B2" w:rsidP="00E011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</w:rPr>
      </w:pPr>
    </w:p>
    <w:p w:rsidR="00E011B2" w:rsidRDefault="00E011B2" w:rsidP="00E011B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   Во вторник, 12 февраля, в Отделении Пенсионного фонда России по Республике Карелия состоится «горячая линия»,  посвященная вопросам уплаты добровольных страховых взносов  в Пенсионный фонд России.</w:t>
      </w:r>
    </w:p>
    <w:p w:rsidR="00E011B2" w:rsidRDefault="00E011B2" w:rsidP="00E011B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   На вопросы жителей республики и страхователей о том, каковы условия дополнительного пенсионного страхования, ответит заместитель управляющего Отделением ПФР по Республике Карелия Ирина Михайловна Каратай.</w:t>
      </w:r>
    </w:p>
    <w:p w:rsidR="00E011B2" w:rsidRDefault="00E011B2" w:rsidP="00E011B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</w:t>
      </w:r>
    </w:p>
    <w:p w:rsidR="00E011B2" w:rsidRDefault="00E011B2" w:rsidP="00E01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      Звоните 12 февраля с 11.00 до 12.00 по телефону в Петрозаводске:                                                </w:t>
      </w:r>
    </w:p>
    <w:p w:rsidR="006A4E8F" w:rsidRDefault="00E011B2" w:rsidP="00E011B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b/>
          <w:bCs/>
          <w:color w:val="000000"/>
          <w:szCs w:val="24"/>
        </w:rPr>
        <w:t xml:space="preserve">                                                            (814-2) 79-55-00</w:t>
      </w:r>
    </w:p>
    <w:p w:rsidR="00BC1B32" w:rsidRDefault="006A4E8F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</w:t>
      </w:r>
    </w:p>
    <w:p w:rsidR="00BC1B32" w:rsidRDefault="00BC1B32" w:rsidP="00BC1B32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4"/>
        </w:rPr>
      </w:pPr>
    </w:p>
    <w:p w:rsidR="002473EF" w:rsidRDefault="002473EF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</w:rPr>
      </w:pPr>
    </w:p>
    <w:p w:rsidR="007B38F1" w:rsidRDefault="007B38F1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  <w:lang w:eastAsia="ru-RU"/>
        </w:rPr>
      </w:pPr>
    </w:p>
    <w:p w:rsidR="007B38F1" w:rsidRDefault="007B38F1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  <w:lang w:eastAsia="ru-RU"/>
        </w:rPr>
      </w:pPr>
    </w:p>
    <w:p w:rsidR="00C306BD" w:rsidRDefault="00C306BD" w:rsidP="002473EF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Cs w:val="24"/>
          <w:lang w:eastAsia="ru-RU"/>
        </w:rPr>
      </w:pPr>
    </w:p>
    <w:p w:rsidR="008579C4" w:rsidRDefault="00C306BD" w:rsidP="002473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Theme="minorHAnsi"/>
          <w:bCs/>
          <w:color w:val="000000"/>
          <w:szCs w:val="24"/>
        </w:rPr>
      </w:pPr>
      <w:r>
        <w:rPr>
          <w:rFonts w:eastAsiaTheme="minorHAnsi"/>
          <w:bCs/>
          <w:color w:val="000000"/>
          <w:szCs w:val="24"/>
        </w:rPr>
        <w:t>Пр</w:t>
      </w:r>
      <w:r w:rsidR="008579C4" w:rsidRPr="008579C4">
        <w:rPr>
          <w:rFonts w:eastAsiaTheme="minorHAnsi"/>
          <w:bCs/>
          <w:color w:val="000000"/>
          <w:szCs w:val="24"/>
        </w:rPr>
        <w:t>есс-служба Отделения ПФР по Республике Карелия</w:t>
      </w:r>
    </w:p>
    <w:p w:rsidR="008579C4" w:rsidRPr="008579C4" w:rsidRDefault="00E746CF" w:rsidP="008579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Theme="minorHAnsi"/>
          <w:bCs/>
          <w:color w:val="000000"/>
          <w:szCs w:val="24"/>
        </w:rPr>
      </w:pPr>
      <w:r>
        <w:rPr>
          <w:rFonts w:eastAsiaTheme="minorHAnsi"/>
          <w:bCs/>
          <w:color w:val="000000"/>
          <w:szCs w:val="24"/>
        </w:rPr>
        <w:t>0</w:t>
      </w:r>
      <w:r w:rsidR="006A4E8F">
        <w:rPr>
          <w:rFonts w:eastAsiaTheme="minorHAnsi"/>
          <w:bCs/>
          <w:color w:val="000000"/>
          <w:szCs w:val="24"/>
        </w:rPr>
        <w:t>7</w:t>
      </w:r>
      <w:r w:rsidR="008579C4">
        <w:rPr>
          <w:rFonts w:eastAsiaTheme="minorHAnsi"/>
          <w:bCs/>
          <w:color w:val="000000"/>
          <w:szCs w:val="24"/>
        </w:rPr>
        <w:t>.</w:t>
      </w:r>
      <w:r w:rsidR="003C000D">
        <w:rPr>
          <w:rFonts w:eastAsiaTheme="minorHAnsi"/>
          <w:bCs/>
          <w:color w:val="000000"/>
          <w:szCs w:val="24"/>
        </w:rPr>
        <w:t>0</w:t>
      </w:r>
      <w:r>
        <w:rPr>
          <w:rFonts w:eastAsiaTheme="minorHAnsi"/>
          <w:bCs/>
          <w:color w:val="000000"/>
          <w:szCs w:val="24"/>
        </w:rPr>
        <w:t>2</w:t>
      </w:r>
      <w:r w:rsidR="008579C4">
        <w:rPr>
          <w:rFonts w:eastAsiaTheme="minorHAnsi"/>
          <w:bCs/>
          <w:color w:val="000000"/>
          <w:szCs w:val="24"/>
        </w:rPr>
        <w:t>.201</w:t>
      </w:r>
      <w:r>
        <w:rPr>
          <w:rFonts w:eastAsiaTheme="minorHAnsi"/>
          <w:bCs/>
          <w:color w:val="000000"/>
          <w:szCs w:val="24"/>
        </w:rPr>
        <w:t>9</w:t>
      </w:r>
    </w:p>
    <w:p w:rsidR="005470B6" w:rsidRPr="003A302C" w:rsidRDefault="005470B6">
      <w:pPr>
        <w:rPr>
          <w:szCs w:val="24"/>
        </w:rPr>
      </w:pPr>
    </w:p>
    <w:sectPr w:rsidR="005470B6" w:rsidRPr="003A302C" w:rsidSect="00C91C5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02C"/>
    <w:rsid w:val="00002B68"/>
    <w:rsid w:val="00013BAB"/>
    <w:rsid w:val="00016300"/>
    <w:rsid w:val="00017DC2"/>
    <w:rsid w:val="00022845"/>
    <w:rsid w:val="0003047F"/>
    <w:rsid w:val="000461DE"/>
    <w:rsid w:val="000706FC"/>
    <w:rsid w:val="000C418A"/>
    <w:rsid w:val="000E0301"/>
    <w:rsid w:val="000F4ED6"/>
    <w:rsid w:val="00106EB7"/>
    <w:rsid w:val="001178D2"/>
    <w:rsid w:val="001243F1"/>
    <w:rsid w:val="001327CA"/>
    <w:rsid w:val="00144DB4"/>
    <w:rsid w:val="00152D99"/>
    <w:rsid w:val="00171988"/>
    <w:rsid w:val="001741BC"/>
    <w:rsid w:val="00175A01"/>
    <w:rsid w:val="00183263"/>
    <w:rsid w:val="001A01E6"/>
    <w:rsid w:val="001A1B2F"/>
    <w:rsid w:val="001A27B0"/>
    <w:rsid w:val="001A5744"/>
    <w:rsid w:val="001C1132"/>
    <w:rsid w:val="001D0EA3"/>
    <w:rsid w:val="001D3E24"/>
    <w:rsid w:val="002077E9"/>
    <w:rsid w:val="0021371F"/>
    <w:rsid w:val="0023132C"/>
    <w:rsid w:val="00244F6D"/>
    <w:rsid w:val="002473EF"/>
    <w:rsid w:val="00274269"/>
    <w:rsid w:val="00282017"/>
    <w:rsid w:val="002B5A25"/>
    <w:rsid w:val="002C777D"/>
    <w:rsid w:val="002C7D7C"/>
    <w:rsid w:val="002E400E"/>
    <w:rsid w:val="002F2659"/>
    <w:rsid w:val="002F4C75"/>
    <w:rsid w:val="00300906"/>
    <w:rsid w:val="0032035E"/>
    <w:rsid w:val="0032368B"/>
    <w:rsid w:val="00340D33"/>
    <w:rsid w:val="003505E6"/>
    <w:rsid w:val="00383A86"/>
    <w:rsid w:val="00384961"/>
    <w:rsid w:val="003A302C"/>
    <w:rsid w:val="003A4D13"/>
    <w:rsid w:val="003C000D"/>
    <w:rsid w:val="003C1751"/>
    <w:rsid w:val="003E27DE"/>
    <w:rsid w:val="003E7A2B"/>
    <w:rsid w:val="004047DF"/>
    <w:rsid w:val="0040528E"/>
    <w:rsid w:val="00466B0C"/>
    <w:rsid w:val="00487E13"/>
    <w:rsid w:val="004A0677"/>
    <w:rsid w:val="004A755B"/>
    <w:rsid w:val="004B7B59"/>
    <w:rsid w:val="004C54BC"/>
    <w:rsid w:val="004C60D0"/>
    <w:rsid w:val="00501B4A"/>
    <w:rsid w:val="00511CAA"/>
    <w:rsid w:val="00515FC7"/>
    <w:rsid w:val="00531CC5"/>
    <w:rsid w:val="005470B6"/>
    <w:rsid w:val="00554D97"/>
    <w:rsid w:val="0055751B"/>
    <w:rsid w:val="00566A47"/>
    <w:rsid w:val="00570CA0"/>
    <w:rsid w:val="0057147C"/>
    <w:rsid w:val="00582AF9"/>
    <w:rsid w:val="00583B18"/>
    <w:rsid w:val="00593654"/>
    <w:rsid w:val="005D7DF9"/>
    <w:rsid w:val="005E2AAC"/>
    <w:rsid w:val="005E3C5C"/>
    <w:rsid w:val="005E46A6"/>
    <w:rsid w:val="005E4F91"/>
    <w:rsid w:val="005F74ED"/>
    <w:rsid w:val="00614AFB"/>
    <w:rsid w:val="00616261"/>
    <w:rsid w:val="006370C6"/>
    <w:rsid w:val="006543BE"/>
    <w:rsid w:val="00671027"/>
    <w:rsid w:val="00683A83"/>
    <w:rsid w:val="00686F52"/>
    <w:rsid w:val="00686FE1"/>
    <w:rsid w:val="006A4E8F"/>
    <w:rsid w:val="006B3A70"/>
    <w:rsid w:val="006B5990"/>
    <w:rsid w:val="006C02E1"/>
    <w:rsid w:val="006C7614"/>
    <w:rsid w:val="006E6861"/>
    <w:rsid w:val="00717AC9"/>
    <w:rsid w:val="0075473E"/>
    <w:rsid w:val="00757E39"/>
    <w:rsid w:val="0078593D"/>
    <w:rsid w:val="007B38F1"/>
    <w:rsid w:val="007D731C"/>
    <w:rsid w:val="007E2088"/>
    <w:rsid w:val="007F19D5"/>
    <w:rsid w:val="007F1FFF"/>
    <w:rsid w:val="008027C2"/>
    <w:rsid w:val="00803DF9"/>
    <w:rsid w:val="0080563E"/>
    <w:rsid w:val="00815C4E"/>
    <w:rsid w:val="00821A08"/>
    <w:rsid w:val="0083509B"/>
    <w:rsid w:val="0084477F"/>
    <w:rsid w:val="00851399"/>
    <w:rsid w:val="008579C4"/>
    <w:rsid w:val="008926FA"/>
    <w:rsid w:val="008A3C43"/>
    <w:rsid w:val="008D1E67"/>
    <w:rsid w:val="008D4330"/>
    <w:rsid w:val="008E13BF"/>
    <w:rsid w:val="008E662C"/>
    <w:rsid w:val="00935D48"/>
    <w:rsid w:val="00952B38"/>
    <w:rsid w:val="00952C60"/>
    <w:rsid w:val="0099470A"/>
    <w:rsid w:val="009A3C80"/>
    <w:rsid w:val="009B6797"/>
    <w:rsid w:val="009C7F83"/>
    <w:rsid w:val="009E552F"/>
    <w:rsid w:val="009E75FA"/>
    <w:rsid w:val="00A0158C"/>
    <w:rsid w:val="00A01845"/>
    <w:rsid w:val="00A367B6"/>
    <w:rsid w:val="00A375C7"/>
    <w:rsid w:val="00A45D3F"/>
    <w:rsid w:val="00A57187"/>
    <w:rsid w:val="00A83599"/>
    <w:rsid w:val="00AB34EB"/>
    <w:rsid w:val="00AC2D69"/>
    <w:rsid w:val="00AC4EF5"/>
    <w:rsid w:val="00AD48E8"/>
    <w:rsid w:val="00AD65BE"/>
    <w:rsid w:val="00AE37D7"/>
    <w:rsid w:val="00B002EE"/>
    <w:rsid w:val="00B41330"/>
    <w:rsid w:val="00B54F5C"/>
    <w:rsid w:val="00B56333"/>
    <w:rsid w:val="00B7763B"/>
    <w:rsid w:val="00B77F35"/>
    <w:rsid w:val="00B80246"/>
    <w:rsid w:val="00BB74BE"/>
    <w:rsid w:val="00BB7ABC"/>
    <w:rsid w:val="00BC1B32"/>
    <w:rsid w:val="00BC45D5"/>
    <w:rsid w:val="00BF4506"/>
    <w:rsid w:val="00C061A4"/>
    <w:rsid w:val="00C1739B"/>
    <w:rsid w:val="00C306BD"/>
    <w:rsid w:val="00C418AD"/>
    <w:rsid w:val="00C435BF"/>
    <w:rsid w:val="00C70985"/>
    <w:rsid w:val="00C72760"/>
    <w:rsid w:val="00C775C3"/>
    <w:rsid w:val="00C912EF"/>
    <w:rsid w:val="00C91C50"/>
    <w:rsid w:val="00CB27C7"/>
    <w:rsid w:val="00CC76DA"/>
    <w:rsid w:val="00CD6E12"/>
    <w:rsid w:val="00CE2C84"/>
    <w:rsid w:val="00CE71D6"/>
    <w:rsid w:val="00CE7622"/>
    <w:rsid w:val="00CF311F"/>
    <w:rsid w:val="00D0428A"/>
    <w:rsid w:val="00D41B6D"/>
    <w:rsid w:val="00D52B8C"/>
    <w:rsid w:val="00D667B3"/>
    <w:rsid w:val="00D74970"/>
    <w:rsid w:val="00D92E6E"/>
    <w:rsid w:val="00D97925"/>
    <w:rsid w:val="00DB23DD"/>
    <w:rsid w:val="00DC3C19"/>
    <w:rsid w:val="00E011B2"/>
    <w:rsid w:val="00E05F81"/>
    <w:rsid w:val="00E21BE9"/>
    <w:rsid w:val="00E23124"/>
    <w:rsid w:val="00E53F98"/>
    <w:rsid w:val="00E6537E"/>
    <w:rsid w:val="00E746CF"/>
    <w:rsid w:val="00E843AD"/>
    <w:rsid w:val="00EA0C91"/>
    <w:rsid w:val="00EB39D3"/>
    <w:rsid w:val="00EB5440"/>
    <w:rsid w:val="00ED0A3F"/>
    <w:rsid w:val="00ED4BDB"/>
    <w:rsid w:val="00EF1448"/>
    <w:rsid w:val="00F17A60"/>
    <w:rsid w:val="00F27F1D"/>
    <w:rsid w:val="00F3424F"/>
    <w:rsid w:val="00F5101F"/>
    <w:rsid w:val="00F6142C"/>
    <w:rsid w:val="00F63B35"/>
    <w:rsid w:val="00F65BBC"/>
    <w:rsid w:val="00F71DA8"/>
    <w:rsid w:val="00F81E00"/>
    <w:rsid w:val="00FB1B6B"/>
    <w:rsid w:val="00FC1E00"/>
    <w:rsid w:val="00FD2674"/>
    <w:rsid w:val="00FD31E2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9E75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E7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Кубасова Г.И. 009-2201</cp:lastModifiedBy>
  <cp:revision>7</cp:revision>
  <cp:lastPrinted>2018-04-13T06:52:00Z</cp:lastPrinted>
  <dcterms:created xsi:type="dcterms:W3CDTF">2019-02-01T07:46:00Z</dcterms:created>
  <dcterms:modified xsi:type="dcterms:W3CDTF">2019-02-08T05:59:00Z</dcterms:modified>
</cp:coreProperties>
</file>