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582462959" r:id="rId5"/>
        </w:object>
      </w:r>
      <w:r w:rsidRPr="00F83C1B">
        <w:rPr>
          <w:rFonts w:ascii="Times New Roman" w:eastAsia="Times New Roman" w:hAnsi="Times New Roman" w:cs="Times New Roman"/>
        </w:rPr>
        <w:tab/>
      </w:r>
      <w:r w:rsidRPr="00F83C1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РЕСПУБЛИКА КАРЕЛИЯ</w:t>
      </w: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ПРИОНЕЖСКИЙ МУНИЦИПАЛЬНЫЙ РАЙОН</w:t>
      </w: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АДМИНИСТРАЦИЯ</w:t>
      </w: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ДЕРЕВЯНСКОГО СЕЛЬСКОГО  ПОСЕЛЕНИЯ</w:t>
      </w: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F83C1B">
        <w:rPr>
          <w:rFonts w:ascii="Times New Roman" w:eastAsia="Times New Roman" w:hAnsi="Times New Roman" w:cs="Times New Roman"/>
          <w:b/>
        </w:rPr>
        <w:t>ПОСТАНОВЛЕНИЕ</w:t>
      </w: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 декабря 2017</w:t>
      </w:r>
      <w:r w:rsidRPr="00F83C1B">
        <w:rPr>
          <w:rFonts w:ascii="Times New Roman" w:eastAsia="Times New Roman" w:hAnsi="Times New Roman" w:cs="Times New Roman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№ 107</w:t>
      </w:r>
    </w:p>
    <w:p w:rsidR="00CF0ACF" w:rsidRPr="00F83C1B" w:rsidRDefault="00CF0ACF" w:rsidP="00CF0ACF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tabs>
          <w:tab w:val="left" w:pos="2338"/>
          <w:tab w:val="center" w:pos="4677"/>
        </w:tabs>
        <w:spacing w:after="0" w:line="240" w:lineRule="auto"/>
        <w:ind w:right="4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внесении изменений в Постановление Администрации Деревянского сельского поселения № 67 от 10.06.2014 г. " Об утверждении перечня функций муниципального контроля"</w:t>
      </w:r>
    </w:p>
    <w:p w:rsidR="00CF0ACF" w:rsidRPr="00F83C1B" w:rsidRDefault="00CF0ACF" w:rsidP="00CF0AC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</w:t>
      </w:r>
      <w:r w:rsidRPr="00F83C1B">
        <w:rPr>
          <w:rFonts w:ascii="Times New Roman" w:eastAsia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</w:rPr>
        <w:t>вления в Российской Федерации»,</w:t>
      </w:r>
      <w:r w:rsidRPr="00F83C1B">
        <w:rPr>
          <w:rFonts w:ascii="Times New Roman" w:eastAsia="Times New Roman" w:hAnsi="Times New Roman" w:cs="Times New Roman"/>
        </w:rPr>
        <w:t xml:space="preserve"> Уставом Деревянского сельского поселения,  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F83C1B">
        <w:rPr>
          <w:rFonts w:ascii="Times New Roman" w:eastAsia="Times New Roman" w:hAnsi="Times New Roman" w:cs="Times New Roman"/>
          <w:color w:val="000000"/>
        </w:rPr>
        <w:t xml:space="preserve">дминистрация </w:t>
      </w:r>
      <w:r w:rsidRPr="00F83C1B">
        <w:rPr>
          <w:rFonts w:ascii="Times New Roman" w:eastAsia="Times New Roman" w:hAnsi="Times New Roman" w:cs="Times New Roman"/>
        </w:rPr>
        <w:t>Деревянского</w:t>
      </w:r>
      <w:r w:rsidRPr="00F83C1B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F83C1B">
        <w:rPr>
          <w:rFonts w:ascii="Times New Roman" w:eastAsia="Times New Roman" w:hAnsi="Times New Roman" w:cs="Times New Roman"/>
          <w:b/>
        </w:rPr>
        <w:t>ПОСТАНОВЛЯЕТ:</w:t>
      </w:r>
    </w:p>
    <w:p w:rsidR="00CF0ACF" w:rsidRPr="00F83C1B" w:rsidRDefault="00CF0ACF" w:rsidP="00CF0AC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Исключить п.5 "Муниципальный контроль в области торговой деятельности" из Перечня функций муниципального контроля, осуществляемых на территории муниципального образования "Деревянское сельское поселение", утвержденного Постановлением Администрации Деревянского сельского поселения </w:t>
      </w:r>
      <w:r w:rsidRPr="00F83C1B">
        <w:rPr>
          <w:rFonts w:ascii="Times New Roman" w:eastAsia="Times New Roman" w:hAnsi="Times New Roman" w:cs="Times New Roman"/>
        </w:rPr>
        <w:t xml:space="preserve">     </w:t>
      </w:r>
      <w:r w:rsidRPr="00760F7E">
        <w:rPr>
          <w:rFonts w:ascii="Times New Roman" w:eastAsia="Times New Roman" w:hAnsi="Times New Roman" w:cs="Times New Roman"/>
        </w:rPr>
        <w:t>№ 67 от 10.06.2014 г. " Об утверждении перечня функций муниципального контроля"</w:t>
      </w:r>
      <w:r w:rsidRPr="00F83C1B">
        <w:rPr>
          <w:rFonts w:ascii="Times New Roman" w:eastAsia="Times New Roman" w:hAnsi="Times New Roman" w:cs="Times New Roman"/>
        </w:rPr>
        <w:t xml:space="preserve">.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 xml:space="preserve">2. Настоящее постановление опубликовать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hyperlink r:id="rId6" w:history="1">
        <w:r w:rsidRPr="00F83C1B">
          <w:rPr>
            <w:rFonts w:ascii="Times New Roman" w:eastAsia="Times New Roman" w:hAnsi="Times New Roman" w:cs="Times New Roman"/>
            <w:color w:val="0000FF"/>
            <w:u w:val="single"/>
          </w:rPr>
          <w:t>http://derevyannoe.ru</w:t>
        </w:r>
      </w:hyperlink>
      <w:r w:rsidRPr="00F83C1B">
        <w:rPr>
          <w:rFonts w:ascii="Times New Roman" w:eastAsia="Times New Roman" w:hAnsi="Times New Roman" w:cs="Times New Roman"/>
        </w:rPr>
        <w:t>.</w:t>
      </w:r>
    </w:p>
    <w:p w:rsidR="00CF0ACF" w:rsidRPr="00F83C1B" w:rsidRDefault="00CF0ACF" w:rsidP="00CF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 xml:space="preserve">3. Постановление вступает </w:t>
      </w:r>
      <w:r>
        <w:rPr>
          <w:rFonts w:ascii="Times New Roman" w:eastAsia="Times New Roman" w:hAnsi="Times New Roman" w:cs="Times New Roman"/>
        </w:rPr>
        <w:t>в силу с момента его официального обнародования.</w:t>
      </w:r>
    </w:p>
    <w:p w:rsidR="00CF0ACF" w:rsidRPr="00F83C1B" w:rsidRDefault="00CF0ACF" w:rsidP="00CF0AC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 xml:space="preserve">    </w:t>
      </w:r>
    </w:p>
    <w:p w:rsidR="00CF0ACF" w:rsidRPr="00F83C1B" w:rsidRDefault="00CF0ACF" w:rsidP="00CF0ACF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</w:p>
    <w:p w:rsidR="00CF0ACF" w:rsidRPr="00F83C1B" w:rsidRDefault="00CF0ACF" w:rsidP="00CF0A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Глава   </w:t>
      </w:r>
      <w:r w:rsidRPr="00F83C1B">
        <w:rPr>
          <w:rFonts w:ascii="Times New Roman" w:eastAsia="Times New Roman" w:hAnsi="Times New Roman" w:cs="Times New Roman"/>
        </w:rPr>
        <w:t xml:space="preserve">Деревянского 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В.А. Сухарев</w:t>
      </w:r>
    </w:p>
    <w:p w:rsidR="00CF0ACF" w:rsidRPr="00F83C1B" w:rsidRDefault="00CF0ACF" w:rsidP="00CF0ACF">
      <w:pPr>
        <w:tabs>
          <w:tab w:val="left" w:pos="2338"/>
          <w:tab w:val="center" w:pos="4677"/>
        </w:tabs>
        <w:spacing w:after="0" w:line="240" w:lineRule="auto"/>
        <w:ind w:right="499"/>
        <w:jc w:val="both"/>
        <w:rPr>
          <w:rFonts w:ascii="Times New Roman" w:eastAsia="Times New Roman" w:hAnsi="Times New Roman" w:cs="Times New Roman"/>
        </w:rPr>
      </w:pPr>
    </w:p>
    <w:p w:rsidR="00CF0ACF" w:rsidRDefault="00CF0ACF" w:rsidP="00CF0ACF"/>
    <w:p w:rsidR="00CF0ACF" w:rsidRDefault="00CF0ACF" w:rsidP="00CF0ACF"/>
    <w:p w:rsidR="006C7393" w:rsidRDefault="006C7393"/>
    <w:sectPr w:rsidR="006C7393" w:rsidSect="00A5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ACF"/>
    <w:rsid w:val="0038143A"/>
    <w:rsid w:val="00581338"/>
    <w:rsid w:val="006C7393"/>
    <w:rsid w:val="00CF0ACF"/>
    <w:rsid w:val="00E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evyanno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2018-03-13T08:04:00Z</cp:lastPrinted>
  <dcterms:created xsi:type="dcterms:W3CDTF">2018-03-13T13:16:00Z</dcterms:created>
  <dcterms:modified xsi:type="dcterms:W3CDTF">2018-03-13T13:16:00Z</dcterms:modified>
</cp:coreProperties>
</file>