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D" w:rsidRDefault="00DC166D">
      <w:pPr>
        <w:pStyle w:val="a3"/>
      </w:pPr>
      <w:r>
        <w:t xml:space="preserve">Сведения о доходах, об имуществе и обязательствах имущественного характера за отчетный период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представленные</w:t>
      </w:r>
      <w:r w:rsidR="00FB6804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B6804">
        <w:rPr>
          <w:rFonts w:ascii="TimesNewRomanPSMT" w:hAnsi="TimesNewRomanPSMT" w:cs="TimesNewRomanPSMT"/>
          <w:b/>
          <w:sz w:val="28"/>
          <w:szCs w:val="28"/>
        </w:rPr>
        <w:t>Директор</w:t>
      </w:r>
      <w:r w:rsidR="007D30EE">
        <w:rPr>
          <w:rFonts w:ascii="TimesNewRomanPSMT" w:hAnsi="TimesNewRomanPSMT" w:cs="TimesNewRomanPSMT"/>
          <w:b/>
          <w:sz w:val="28"/>
          <w:szCs w:val="28"/>
        </w:rPr>
        <w:t xml:space="preserve">ом </w:t>
      </w:r>
      <w:r w:rsidR="00FB6804">
        <w:rPr>
          <w:rFonts w:ascii="TimesNewRomanPSMT" w:hAnsi="TimesNewRomanPSMT" w:cs="TimesNewRomanPSMT"/>
          <w:b/>
          <w:sz w:val="28"/>
          <w:szCs w:val="28"/>
        </w:rPr>
        <w:t xml:space="preserve"> М</w:t>
      </w:r>
      <w:r w:rsidR="007D30EE">
        <w:rPr>
          <w:rFonts w:ascii="TimesNewRomanPSMT" w:hAnsi="TimesNewRomanPSMT" w:cs="TimesNewRomanPSMT"/>
          <w:b/>
          <w:sz w:val="28"/>
          <w:szCs w:val="28"/>
        </w:rPr>
        <w:t>Б</w:t>
      </w:r>
      <w:r w:rsidR="00FB6804">
        <w:rPr>
          <w:rFonts w:ascii="TimesNewRomanPSMT" w:hAnsi="TimesNewRomanPSMT" w:cs="TimesNewRomanPSMT"/>
          <w:b/>
          <w:sz w:val="28"/>
          <w:szCs w:val="28"/>
        </w:rPr>
        <w:t>У "</w:t>
      </w:r>
      <w:r w:rsidR="007D30EE">
        <w:rPr>
          <w:rFonts w:ascii="TimesNewRomanPSMT" w:hAnsi="TimesNewRomanPSMT" w:cs="TimesNewRomanPSMT"/>
          <w:b/>
          <w:sz w:val="28"/>
          <w:szCs w:val="28"/>
        </w:rPr>
        <w:t>ЦЕНТР КУЛЬТУРЫ СПОРТА И ТУРИЗМА"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7D30EE">
        <w:rPr>
          <w:rFonts w:ascii="TimesNewRomanPSMT" w:hAnsi="TimesNewRomanPSMT" w:cs="TimesNewRomanPSMT"/>
          <w:b/>
          <w:sz w:val="28"/>
          <w:szCs w:val="28"/>
        </w:rPr>
        <w:t>(МБУ "ЦКСТ")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за отчетный период с 1 января 20</w:t>
      </w:r>
      <w:r w:rsidR="00CF7693">
        <w:rPr>
          <w:rFonts w:ascii="TimesNewRomanPSMT" w:hAnsi="TimesNewRomanPSMT" w:cs="TimesNewRomanPSMT"/>
          <w:b/>
          <w:sz w:val="28"/>
          <w:szCs w:val="28"/>
        </w:rPr>
        <w:t>20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года по 31 декабря 20</w:t>
      </w:r>
      <w:r w:rsidR="00CF7693">
        <w:rPr>
          <w:rFonts w:ascii="TimesNewRomanPSMT" w:hAnsi="TimesNewRomanPSMT" w:cs="TimesNewRomanPSMT"/>
          <w:b/>
          <w:sz w:val="28"/>
          <w:szCs w:val="28"/>
        </w:rPr>
        <w:t>20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г.</w:t>
      </w:r>
    </w:p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85"/>
        <w:gridCol w:w="1700"/>
        <w:gridCol w:w="1418"/>
        <w:gridCol w:w="1275"/>
        <w:gridCol w:w="993"/>
        <w:gridCol w:w="1134"/>
        <w:gridCol w:w="1417"/>
        <w:gridCol w:w="1134"/>
        <w:gridCol w:w="709"/>
        <w:gridCol w:w="1559"/>
        <w:gridCol w:w="2268"/>
      </w:tblGrid>
      <w:tr w:rsidR="009B520D" w:rsidRPr="00821E07" w:rsidTr="00525EF7">
        <w:tc>
          <w:tcPr>
            <w:tcW w:w="1985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Фамилия, имя, отчество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Должность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Декларированный годовой доход за 20</w:t>
            </w:r>
            <w:r w:rsidR="00CF7693">
              <w:rPr>
                <w:rFonts w:ascii="Times New Roman" w:hAnsi="Times New Roman"/>
              </w:rPr>
              <w:t>20</w:t>
            </w:r>
            <w:r w:rsidRPr="00525EF7">
              <w:rPr>
                <w:rFonts w:ascii="Times New Roman" w:hAnsi="Times New Roman"/>
              </w:rPr>
              <w:t xml:space="preserve"> год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(рублей)</w:t>
            </w:r>
          </w:p>
        </w:tc>
        <w:tc>
          <w:tcPr>
            <w:tcW w:w="4819" w:type="dxa"/>
            <w:gridSpan w:val="4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hyperlink w:anchor="Par128" w:history="1">
              <w:r w:rsidRPr="00525EF7">
                <w:rPr>
                  <w:rFonts w:ascii="Times New Roman" w:hAnsi="Times New Roman"/>
                </w:rPr>
                <w:t>&lt;1&gt;</w:t>
              </w:r>
            </w:hyperlink>
          </w:p>
        </w:tc>
      </w:tr>
      <w:tr w:rsidR="009B520D" w:rsidRPr="00821E07" w:rsidTr="00525EF7">
        <w:tc>
          <w:tcPr>
            <w:tcW w:w="1985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Транспортные средства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B520D" w:rsidRPr="00821E07" w:rsidTr="00525EF7">
        <w:tc>
          <w:tcPr>
            <w:tcW w:w="1985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B520D" w:rsidRPr="00821E07" w:rsidTr="00525EF7">
        <w:tc>
          <w:tcPr>
            <w:tcW w:w="1985" w:type="dxa"/>
            <w:shd w:val="clear" w:color="auto" w:fill="FFFFFF"/>
          </w:tcPr>
          <w:p w:rsidR="009B520D" w:rsidRPr="00525EF7" w:rsidRDefault="00FB6804" w:rsidP="009B520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Семенов Антон Андреевич</w:t>
            </w:r>
          </w:p>
          <w:p w:rsidR="00525EF7" w:rsidRPr="00525EF7" w:rsidRDefault="00525EF7" w:rsidP="009B520D">
            <w:pPr>
              <w:pStyle w:val="a5"/>
              <w:rPr>
                <w:rFonts w:ascii="Times New Roman" w:hAnsi="Times New Roman"/>
                <w:b/>
              </w:rPr>
            </w:pPr>
          </w:p>
          <w:p w:rsidR="00525EF7" w:rsidRPr="00525EF7" w:rsidRDefault="00525EF7" w:rsidP="009B520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FFFFFF"/>
          </w:tcPr>
          <w:p w:rsidR="009B520D" w:rsidRPr="00525EF7" w:rsidRDefault="00FB6804" w:rsidP="007D30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</w:t>
            </w:r>
            <w:r w:rsidR="007D30EE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У "</w:t>
            </w:r>
            <w:r w:rsidR="007D30EE">
              <w:rPr>
                <w:rFonts w:ascii="Times New Roman" w:hAnsi="Times New Roman"/>
              </w:rPr>
              <w:t>ЦКСТ</w:t>
            </w:r>
            <w:r w:rsidR="0041524C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shd w:val="clear" w:color="auto" w:fill="FFFFFF"/>
          </w:tcPr>
          <w:p w:rsidR="009B520D" w:rsidRPr="00525EF7" w:rsidRDefault="007A6D96" w:rsidP="007A6D9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882120,30</w:t>
            </w:r>
          </w:p>
        </w:tc>
        <w:tc>
          <w:tcPr>
            <w:tcW w:w="1275" w:type="dxa"/>
            <w:shd w:val="clear" w:color="auto" w:fill="FFFFFF"/>
          </w:tcPr>
          <w:p w:rsidR="009B520D" w:rsidRDefault="0041524C" w:rsidP="00415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1524C" w:rsidRPr="00525EF7" w:rsidRDefault="0041524C" w:rsidP="0041524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1/2)</w:t>
            </w:r>
          </w:p>
        </w:tc>
        <w:tc>
          <w:tcPr>
            <w:tcW w:w="993" w:type="dxa"/>
            <w:shd w:val="clear" w:color="auto" w:fill="FFFFFF"/>
          </w:tcPr>
          <w:p w:rsidR="009B520D" w:rsidRPr="00525EF7" w:rsidRDefault="0041524C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134" w:type="dxa"/>
            <w:shd w:val="clear" w:color="auto" w:fill="FFFFFF"/>
          </w:tcPr>
          <w:p w:rsidR="009B520D" w:rsidRPr="00525EF7" w:rsidRDefault="0041524C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9B520D" w:rsidRPr="00525EF7" w:rsidRDefault="0041524C" w:rsidP="000A2AA0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Тиида</w:t>
            </w:r>
            <w:proofErr w:type="spellEnd"/>
            <w:r>
              <w:rPr>
                <w:rFonts w:ascii="Times New Roman" w:hAnsi="Times New Roman"/>
              </w:rPr>
              <w:t>, 2008 г.в.</w:t>
            </w:r>
          </w:p>
        </w:tc>
        <w:tc>
          <w:tcPr>
            <w:tcW w:w="1134" w:type="dxa"/>
            <w:shd w:val="clear" w:color="auto" w:fill="FFFFFF"/>
          </w:tcPr>
          <w:p w:rsidR="009B520D" w:rsidRPr="00525EF7" w:rsidRDefault="00A60D8A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FFFFFF"/>
          </w:tcPr>
          <w:p w:rsidR="009B520D" w:rsidRPr="00525EF7" w:rsidRDefault="009B520D" w:rsidP="00525EF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B520D" w:rsidRPr="0041524C" w:rsidRDefault="0041524C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было</w:t>
            </w:r>
          </w:p>
        </w:tc>
      </w:tr>
    </w:tbl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B128E" w:rsidRPr="00BB128E" w:rsidRDefault="002074C5" w:rsidP="00BB128E">
      <w:pPr>
        <w:ind w:firstLine="540"/>
        <w:jc w:val="both"/>
        <w:rPr>
          <w:sz w:val="22"/>
          <w:szCs w:val="22"/>
        </w:rPr>
      </w:pPr>
      <w:hyperlink r:id="rId4" w:anchor="Par128" w:history="1">
        <w:r w:rsidR="00BB128E" w:rsidRPr="00BB128E">
          <w:rPr>
            <w:rStyle w:val="a4"/>
            <w:sz w:val="22"/>
            <w:szCs w:val="22"/>
          </w:rPr>
          <w:t>&lt;5&gt;</w:t>
        </w:r>
      </w:hyperlink>
      <w:r w:rsidR="00BB128E" w:rsidRPr="00BB128E">
        <w:rPr>
          <w:sz w:val="22"/>
          <w:szCs w:val="22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BB128E" w:rsidRPr="00BB128E" w:rsidRDefault="00BB128E" w:rsidP="00BB128E">
      <w:pPr>
        <w:rPr>
          <w:sz w:val="22"/>
          <w:szCs w:val="22"/>
        </w:rPr>
      </w:pPr>
    </w:p>
    <w:p w:rsidR="00BB128E" w:rsidRDefault="00BB128E" w:rsidP="00BB128E">
      <w:pPr>
        <w:ind w:firstLine="540"/>
        <w:jc w:val="both"/>
        <w:outlineLvl w:val="0"/>
      </w:pPr>
    </w:p>
    <w:p w:rsidR="00BB128E" w:rsidRPr="00BB128E" w:rsidRDefault="00BB128E">
      <w:pPr>
        <w:rPr>
          <w:sz w:val="18"/>
          <w:szCs w:val="18"/>
        </w:rPr>
      </w:pPr>
    </w:p>
    <w:sectPr w:rsidR="00BB128E" w:rsidRPr="00BB128E" w:rsidSect="00BB128E">
      <w:pgSz w:w="16838" w:h="11906" w:orient="landscape"/>
      <w:pgMar w:top="1559" w:right="1134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stylePaneFormatFilter w:val="3F01"/>
  <w:defaultTabStop w:val="708"/>
  <w:characterSpacingControl w:val="doNotCompress"/>
  <w:compat/>
  <w:rsids>
    <w:rsidRoot w:val="003D5236"/>
    <w:rsid w:val="000254D6"/>
    <w:rsid w:val="0003287C"/>
    <w:rsid w:val="0005761A"/>
    <w:rsid w:val="000A2AA0"/>
    <w:rsid w:val="000D0025"/>
    <w:rsid w:val="00187967"/>
    <w:rsid w:val="002074C5"/>
    <w:rsid w:val="00226660"/>
    <w:rsid w:val="002F7968"/>
    <w:rsid w:val="00376A67"/>
    <w:rsid w:val="003D5236"/>
    <w:rsid w:val="003E3081"/>
    <w:rsid w:val="003F02D8"/>
    <w:rsid w:val="0041524C"/>
    <w:rsid w:val="0050520C"/>
    <w:rsid w:val="00525EF7"/>
    <w:rsid w:val="006C051F"/>
    <w:rsid w:val="006E7320"/>
    <w:rsid w:val="006F465A"/>
    <w:rsid w:val="007007E9"/>
    <w:rsid w:val="007A6D96"/>
    <w:rsid w:val="007C33BA"/>
    <w:rsid w:val="007D30EE"/>
    <w:rsid w:val="00977836"/>
    <w:rsid w:val="009B21A4"/>
    <w:rsid w:val="009B520D"/>
    <w:rsid w:val="00A54D82"/>
    <w:rsid w:val="00A60D8A"/>
    <w:rsid w:val="00B00484"/>
    <w:rsid w:val="00B541D0"/>
    <w:rsid w:val="00BB128E"/>
    <w:rsid w:val="00CF7693"/>
    <w:rsid w:val="00DB7677"/>
    <w:rsid w:val="00DC166D"/>
    <w:rsid w:val="00F34448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967"/>
    <w:pPr>
      <w:autoSpaceDE w:val="0"/>
      <w:autoSpaceDN w:val="0"/>
      <w:adjustRightInd w:val="0"/>
      <w:jc w:val="center"/>
    </w:pPr>
    <w:rPr>
      <w:rFonts w:ascii="TimesNewRomanPSMT" w:hAnsi="TimesNewRomanPSMT"/>
      <w:b/>
      <w:sz w:val="28"/>
      <w:szCs w:val="28"/>
    </w:rPr>
  </w:style>
  <w:style w:type="character" w:styleId="a4">
    <w:name w:val="Hyperlink"/>
    <w:uiPriority w:val="99"/>
    <w:unhideWhenUsed/>
    <w:rsid w:val="00BB128E"/>
    <w:rPr>
      <w:color w:val="0000FF"/>
      <w:u w:val="single"/>
    </w:rPr>
  </w:style>
  <w:style w:type="paragraph" w:styleId="a5">
    <w:name w:val="No Spacing"/>
    <w:qFormat/>
    <w:rsid w:val="00BB12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Users/gilyukovaiv/Users/gilyukovaiv/Users/elkinsb/Documents/&#1042;&#1057;&#1045;%20&#1045;&#1083;&#1100;&#1082;&#1080;&#1085;/333/&#1047;&#1040;&#1050;&#1054;&#1053;&#1067;,%20%20&#1055;&#1056;&#1054;&#1045;&#1050;&#1058;&#1067;,%20&#1087;&#1088;&#1086;&#1075;&#1088;&#1072;&#1084;&#1084;&#1099;/&#1055;&#1056;&#1054;&#1045;&#1050;&#1058;&#1067;%20&#1074;%20&#1088;&#1072;&#1073;&#1086;&#1090;&#1077;/&#1060;&#1054;&#1056;&#1052;&#1040;%20&#1089;&#1074;&#1077;&#1076;&#1077;&#1085;&#1080;&#1081;%20&#1085;&#1072;%20&#1057;&#1040;&#1049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Администрация МО г.Камышлов</Company>
  <LinksUpToDate>false</LinksUpToDate>
  <CharactersWithSpaces>1823</CharactersWithSpaces>
  <SharedDoc>false</SharedDoc>
  <HLinks>
    <vt:vector size="12" baseType="variant"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C:\Users\Users\gilyukovaiv\Users\gilyukovaiv\Users\elkinsb\Documents\ВСЕ Елькин\333\ЗАКОНЫ,  ПРОЕКТЫ, программы\ПРОЕКТЫ в работе\ФОРМА сведений на САЙТ.doc</vt:lpwstr>
      </vt:variant>
      <vt:variant>
        <vt:lpwstr>Par128</vt:lpwstr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Катя</dc:creator>
  <cp:lastModifiedBy>User</cp:lastModifiedBy>
  <cp:revision>4</cp:revision>
  <dcterms:created xsi:type="dcterms:W3CDTF">2021-06-02T06:58:00Z</dcterms:created>
  <dcterms:modified xsi:type="dcterms:W3CDTF">2021-06-02T07:00:00Z</dcterms:modified>
</cp:coreProperties>
</file>