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7" w:rsidRPr="008F55A2" w:rsidRDefault="00411FC7" w:rsidP="00411FC7">
      <w:pPr>
        <w:pStyle w:val="Default"/>
        <w:jc w:val="right"/>
        <w:rPr>
          <w:sz w:val="28"/>
          <w:szCs w:val="28"/>
        </w:rPr>
      </w:pPr>
      <w:r w:rsidRPr="008F55A2">
        <w:rPr>
          <w:rFonts w:eastAsia="Times New Roman"/>
          <w:sz w:val="28"/>
          <w:szCs w:val="28"/>
        </w:rPr>
        <w:t xml:space="preserve">         </w:t>
      </w:r>
    </w:p>
    <w:p w:rsidR="00411FC7" w:rsidRPr="008F55A2" w:rsidRDefault="00411FC7" w:rsidP="00411F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F55A2">
        <w:rPr>
          <w:rFonts w:ascii="Times New Roman" w:hAnsi="Times New Roman"/>
          <w:sz w:val="28"/>
          <w:szCs w:val="28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6.35pt" o:ole="" filled="t">
            <v:fill color2="black"/>
            <v:imagedata r:id="rId4" o:title=""/>
          </v:shape>
          <o:OLEObject Type="Embed" ProgID="PBrush" ShapeID="_x0000_i1025" DrawAspect="Content" ObjectID="_1636184503" r:id="rId5"/>
        </w:object>
      </w:r>
      <w:r w:rsidRPr="008F55A2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</w:t>
      </w:r>
    </w:p>
    <w:p w:rsidR="00411FC7" w:rsidRPr="008F55A2" w:rsidRDefault="00411FC7" w:rsidP="00411F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11FC7" w:rsidRPr="00A21731" w:rsidRDefault="00411FC7" w:rsidP="00411F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21731">
        <w:rPr>
          <w:rFonts w:ascii="Times New Roman" w:hAnsi="Times New Roman"/>
          <w:sz w:val="28"/>
          <w:szCs w:val="28"/>
          <w:lang w:eastAsia="zh-CN"/>
        </w:rPr>
        <w:t>РЕСПУБЛИКА   КАРЕЛИЯ</w:t>
      </w:r>
    </w:p>
    <w:p w:rsidR="00A21731" w:rsidRPr="00A21731" w:rsidRDefault="00A21731" w:rsidP="00A21731">
      <w:pPr>
        <w:jc w:val="center"/>
        <w:rPr>
          <w:rFonts w:ascii="Times New Roman" w:hAnsi="Times New Roman"/>
          <w:bCs/>
          <w:sz w:val="28"/>
          <w:szCs w:val="28"/>
        </w:rPr>
      </w:pPr>
      <w:r w:rsidRPr="00A21731">
        <w:rPr>
          <w:rFonts w:ascii="Times New Roman" w:hAnsi="Times New Roman"/>
          <w:bCs/>
          <w:sz w:val="28"/>
          <w:szCs w:val="28"/>
        </w:rPr>
        <w:t>ПРИОНЕЖСКИЙ МУНИЦИПАЛЬНЫЙ РАЙОН</w:t>
      </w:r>
    </w:p>
    <w:p w:rsidR="00411FC7" w:rsidRPr="00A21731" w:rsidRDefault="00411FC7" w:rsidP="00411F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21731">
        <w:rPr>
          <w:rFonts w:ascii="Times New Roman" w:hAnsi="Times New Roman"/>
          <w:sz w:val="28"/>
          <w:szCs w:val="28"/>
          <w:lang w:eastAsia="zh-CN"/>
        </w:rPr>
        <w:t>СОВЕТ ДЕРЕВЯНСКОГО СЕЛЬСКОГО ПОСЕЛЕНИЯ</w:t>
      </w:r>
    </w:p>
    <w:p w:rsidR="00411FC7" w:rsidRPr="008F55A2" w:rsidRDefault="00411FC7" w:rsidP="00411F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11FC7" w:rsidRPr="008F55A2" w:rsidRDefault="00411FC7" w:rsidP="00411F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F55A2">
        <w:rPr>
          <w:rFonts w:ascii="Times New Roman" w:hAnsi="Times New Roman"/>
          <w:sz w:val="28"/>
          <w:szCs w:val="28"/>
          <w:lang w:eastAsia="zh-CN"/>
        </w:rPr>
        <w:t>РЕШЕНИЕ</w:t>
      </w:r>
    </w:p>
    <w:p w:rsidR="00411FC7" w:rsidRPr="008F55A2" w:rsidRDefault="00CF291D" w:rsidP="00411FC7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 w:rsidRPr="008F55A2">
        <w:rPr>
          <w:rFonts w:ascii="Times New Roman" w:hAnsi="Times New Roman"/>
          <w:sz w:val="28"/>
          <w:szCs w:val="28"/>
          <w:lang w:val="en-US" w:eastAsia="zh-CN"/>
        </w:rPr>
        <w:t>X</w:t>
      </w:r>
      <w:r w:rsidR="00A10395" w:rsidRPr="008F55A2">
        <w:rPr>
          <w:rFonts w:ascii="Times New Roman" w:hAnsi="Times New Roman"/>
          <w:sz w:val="28"/>
          <w:szCs w:val="28"/>
          <w:lang w:val="en-US" w:eastAsia="zh-CN"/>
        </w:rPr>
        <w:t>V</w:t>
      </w:r>
      <w:r w:rsidR="00A10395" w:rsidRPr="008F55A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11FC7" w:rsidRPr="008F55A2">
        <w:rPr>
          <w:rFonts w:ascii="Times New Roman" w:hAnsi="Times New Roman"/>
          <w:sz w:val="28"/>
          <w:szCs w:val="28"/>
          <w:lang w:eastAsia="zh-CN"/>
        </w:rPr>
        <w:t xml:space="preserve"> сессии   </w:t>
      </w:r>
      <w:r w:rsidR="00411FC7" w:rsidRPr="008F55A2">
        <w:rPr>
          <w:rFonts w:ascii="Times New Roman" w:hAnsi="Times New Roman"/>
          <w:sz w:val="28"/>
          <w:szCs w:val="28"/>
          <w:lang w:val="en-US" w:eastAsia="zh-CN"/>
        </w:rPr>
        <w:t>IV</w:t>
      </w:r>
      <w:r w:rsidR="00411FC7" w:rsidRPr="008F55A2">
        <w:rPr>
          <w:rFonts w:ascii="Times New Roman" w:hAnsi="Times New Roman"/>
          <w:sz w:val="28"/>
          <w:szCs w:val="28"/>
          <w:lang w:eastAsia="zh-CN"/>
        </w:rPr>
        <w:t xml:space="preserve"> созыва</w:t>
      </w:r>
    </w:p>
    <w:p w:rsidR="00411FC7" w:rsidRPr="008F55A2" w:rsidRDefault="00411FC7" w:rsidP="00411F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1FC7" w:rsidRPr="008F55A2" w:rsidRDefault="00411FC7" w:rsidP="00411F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1FC7" w:rsidRPr="008F55A2" w:rsidRDefault="00411FC7" w:rsidP="00411FC7">
      <w:pPr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/>
        </w:rPr>
      </w:pPr>
      <w:r w:rsidRPr="008F55A2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CF291D" w:rsidRPr="008F55A2">
        <w:rPr>
          <w:rFonts w:ascii="Times New Roman" w:hAnsi="Times New Roman"/>
          <w:sz w:val="28"/>
          <w:szCs w:val="28"/>
          <w:lang w:eastAsia="zh-CN"/>
        </w:rPr>
        <w:t>21 ноября</w:t>
      </w:r>
      <w:r w:rsidRPr="008F55A2">
        <w:rPr>
          <w:rFonts w:ascii="Times New Roman" w:hAnsi="Times New Roman"/>
          <w:sz w:val="28"/>
          <w:szCs w:val="28"/>
          <w:lang w:eastAsia="zh-CN"/>
        </w:rPr>
        <w:t xml:space="preserve">  201</w:t>
      </w:r>
      <w:r w:rsidR="00CF291D" w:rsidRPr="008F55A2">
        <w:rPr>
          <w:rFonts w:ascii="Times New Roman" w:hAnsi="Times New Roman"/>
          <w:sz w:val="28"/>
          <w:szCs w:val="28"/>
          <w:lang w:eastAsia="zh-CN"/>
        </w:rPr>
        <w:t>9</w:t>
      </w:r>
      <w:r w:rsidRPr="008F55A2">
        <w:rPr>
          <w:rFonts w:ascii="Times New Roman" w:hAnsi="Times New Roman"/>
          <w:sz w:val="28"/>
          <w:szCs w:val="28"/>
          <w:lang w:eastAsia="zh-CN"/>
        </w:rPr>
        <w:t xml:space="preserve"> года                                                                        №</w:t>
      </w:r>
      <w:r w:rsidR="00CF291D" w:rsidRPr="008F55A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4391F">
        <w:rPr>
          <w:rFonts w:ascii="Times New Roman" w:hAnsi="Times New Roman"/>
          <w:sz w:val="28"/>
          <w:szCs w:val="28"/>
          <w:lang w:eastAsia="zh-CN"/>
        </w:rPr>
        <w:t>4</w:t>
      </w:r>
    </w:p>
    <w:p w:rsidR="00411FC7" w:rsidRPr="008F55A2" w:rsidRDefault="00411FC7" w:rsidP="00411FC7">
      <w:pPr>
        <w:rPr>
          <w:rFonts w:ascii="Times New Roman" w:hAnsi="Times New Roman"/>
          <w:sz w:val="28"/>
          <w:szCs w:val="28"/>
        </w:rPr>
      </w:pPr>
    </w:p>
    <w:p w:rsidR="00CF291D" w:rsidRPr="008F55A2" w:rsidRDefault="00CF291D" w:rsidP="00411FC7">
      <w:pPr>
        <w:pStyle w:val="Default"/>
        <w:rPr>
          <w:color w:val="2D2D2D"/>
        </w:rPr>
      </w:pPr>
      <w:bookmarkStart w:id="0" w:name="P000A"/>
      <w:bookmarkEnd w:id="0"/>
      <w:r w:rsidRPr="008F55A2">
        <w:rPr>
          <w:color w:val="2D2D2D"/>
        </w:rPr>
        <w:t xml:space="preserve">О внесении изменений в решение Совета </w:t>
      </w:r>
    </w:p>
    <w:p w:rsidR="00CF291D" w:rsidRPr="008F55A2" w:rsidRDefault="00CF291D" w:rsidP="00411FC7">
      <w:pPr>
        <w:pStyle w:val="Default"/>
        <w:rPr>
          <w:color w:val="2D2D2D"/>
        </w:rPr>
      </w:pPr>
      <w:r w:rsidRPr="008F55A2">
        <w:rPr>
          <w:color w:val="2D2D2D"/>
        </w:rPr>
        <w:t>Деревянского сельского поселения № 5 от 03.10.2018 г</w:t>
      </w:r>
    </w:p>
    <w:p w:rsidR="00411FC7" w:rsidRPr="008F55A2" w:rsidRDefault="00CF291D" w:rsidP="00411FC7">
      <w:pPr>
        <w:pStyle w:val="Default"/>
        <w:rPr>
          <w:color w:val="2D2D2D"/>
        </w:rPr>
      </w:pPr>
      <w:r w:rsidRPr="008F55A2">
        <w:rPr>
          <w:color w:val="2D2D2D"/>
        </w:rPr>
        <w:t>"</w:t>
      </w:r>
      <w:r w:rsidR="00411FC7" w:rsidRPr="008F55A2">
        <w:rPr>
          <w:color w:val="2D2D2D"/>
        </w:rPr>
        <w:t xml:space="preserve">Об утверждении методики арендной платы </w:t>
      </w:r>
    </w:p>
    <w:p w:rsidR="00411FC7" w:rsidRPr="008F55A2" w:rsidRDefault="00411FC7" w:rsidP="00411FC7">
      <w:pPr>
        <w:pStyle w:val="Default"/>
        <w:rPr>
          <w:color w:val="2D2D2D"/>
        </w:rPr>
      </w:pPr>
      <w:r w:rsidRPr="008F55A2">
        <w:rPr>
          <w:color w:val="2D2D2D"/>
        </w:rPr>
        <w:t xml:space="preserve">за муниципальное имущество </w:t>
      </w:r>
    </w:p>
    <w:p w:rsidR="00411FC7" w:rsidRPr="008F55A2" w:rsidRDefault="00411FC7" w:rsidP="00411FC7">
      <w:pPr>
        <w:pStyle w:val="Default"/>
        <w:rPr>
          <w:color w:val="2D2D2D"/>
        </w:rPr>
      </w:pPr>
      <w:r w:rsidRPr="008F55A2">
        <w:rPr>
          <w:color w:val="2D2D2D"/>
        </w:rPr>
        <w:t>Деревянского сельского поселения</w:t>
      </w:r>
      <w:r w:rsidR="00CF291D" w:rsidRPr="008F55A2">
        <w:rPr>
          <w:color w:val="2D2D2D"/>
        </w:rPr>
        <w:t>"</w:t>
      </w:r>
    </w:p>
    <w:p w:rsidR="00411FC7" w:rsidRPr="008F55A2" w:rsidRDefault="00411FC7" w:rsidP="00411FC7">
      <w:pPr>
        <w:pStyle w:val="Default"/>
        <w:rPr>
          <w:color w:val="2D2D2D"/>
        </w:rPr>
      </w:pPr>
    </w:p>
    <w:p w:rsidR="00411FC7" w:rsidRPr="008F55A2" w:rsidRDefault="00411FC7" w:rsidP="00411FC7">
      <w:pPr>
        <w:pStyle w:val="Default"/>
        <w:ind w:firstLine="709"/>
        <w:jc w:val="both"/>
        <w:rPr>
          <w:color w:val="2D2D2D"/>
        </w:rPr>
      </w:pPr>
    </w:p>
    <w:p w:rsidR="00411FC7" w:rsidRPr="008F55A2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F55A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F55A2">
        <w:rPr>
          <w:rFonts w:ascii="Times New Roman" w:hAnsi="Times New Roman"/>
          <w:color w:val="2D2D2D"/>
          <w:sz w:val="24"/>
          <w:szCs w:val="24"/>
        </w:rPr>
        <w:t>Уставом муниципального образования "Деревянское сельское поселение", Совет Деревянского сельского поселения</w:t>
      </w:r>
    </w:p>
    <w:p w:rsidR="00411FC7" w:rsidRPr="008F55A2" w:rsidRDefault="00411FC7" w:rsidP="00411FC7">
      <w:pPr>
        <w:pStyle w:val="Default"/>
        <w:ind w:firstLine="709"/>
        <w:jc w:val="both"/>
      </w:pPr>
    </w:p>
    <w:p w:rsidR="00411FC7" w:rsidRPr="008F55A2" w:rsidRDefault="00411FC7" w:rsidP="00411FC7">
      <w:pPr>
        <w:pStyle w:val="Default"/>
        <w:ind w:firstLine="709"/>
        <w:jc w:val="both"/>
      </w:pPr>
    </w:p>
    <w:p w:rsidR="00411FC7" w:rsidRPr="008F55A2" w:rsidRDefault="00411FC7" w:rsidP="00411FC7">
      <w:pPr>
        <w:pStyle w:val="Default"/>
        <w:ind w:firstLine="709"/>
        <w:jc w:val="both"/>
      </w:pPr>
      <w:r w:rsidRPr="008F55A2">
        <w:t xml:space="preserve">РЕШИЛ: </w:t>
      </w:r>
    </w:p>
    <w:p w:rsidR="00411FC7" w:rsidRPr="008F55A2" w:rsidRDefault="00411FC7" w:rsidP="00411FC7">
      <w:pPr>
        <w:pStyle w:val="Default"/>
        <w:ind w:firstLine="709"/>
        <w:jc w:val="both"/>
      </w:pPr>
    </w:p>
    <w:p w:rsidR="00CF291D" w:rsidRPr="008F55A2" w:rsidRDefault="00CF291D" w:rsidP="00CF291D">
      <w:pPr>
        <w:pStyle w:val="Default"/>
        <w:rPr>
          <w:color w:val="2D2D2D"/>
        </w:rPr>
      </w:pPr>
      <w:r w:rsidRPr="008F55A2">
        <w:t xml:space="preserve">              1.Внести изменения в решение </w:t>
      </w:r>
      <w:r w:rsidRPr="008F55A2">
        <w:rPr>
          <w:color w:val="2D2D2D"/>
        </w:rPr>
        <w:t>Совета  Деревянского сельского поселения № 5 от 03.10.2018 г. "Об утверждении методики арендной платы за муниципальное имущество Деревянского сельского поселения" (далее - Решение) следующие изменения:</w:t>
      </w:r>
    </w:p>
    <w:p w:rsidR="00411FC7" w:rsidRPr="008F55A2" w:rsidRDefault="00CF291D" w:rsidP="00CF291D">
      <w:pPr>
        <w:pStyle w:val="Default"/>
        <w:ind w:firstLine="709"/>
        <w:jc w:val="both"/>
      </w:pPr>
      <w:r w:rsidRPr="008F55A2">
        <w:t xml:space="preserve">1.1. Таблицу 3 </w:t>
      </w:r>
      <w:bookmarkStart w:id="1" w:name="redstr2"/>
      <w:bookmarkEnd w:id="1"/>
      <w:r w:rsidR="00B72A32" w:rsidRPr="008F55A2">
        <w:fldChar w:fldCharType="begin"/>
      </w:r>
      <w:r w:rsidR="00605075" w:rsidRPr="008F55A2">
        <w:instrText>HYPERLINK \l "P46"</w:instrText>
      </w:r>
      <w:r w:rsidR="00B72A32" w:rsidRPr="008F55A2">
        <w:fldChar w:fldCharType="separate"/>
      </w:r>
      <w:r w:rsidR="00411FC7" w:rsidRPr="008F55A2">
        <w:t>Методик</w:t>
      </w:r>
      <w:r w:rsidRPr="008F55A2">
        <w:t>и</w:t>
      </w:r>
      <w:r w:rsidR="00B72A32" w:rsidRPr="008F55A2">
        <w:fldChar w:fldCharType="end"/>
      </w:r>
      <w:r w:rsidR="00411FC7" w:rsidRPr="008F55A2">
        <w:t xml:space="preserve"> определения размера арендной платы за муниципальное имущество Деревянского сельского поселения </w:t>
      </w:r>
      <w:r w:rsidRPr="008F55A2">
        <w:t xml:space="preserve">изложить в следующей редакции, </w:t>
      </w:r>
      <w:r w:rsidR="00411FC7" w:rsidRPr="008F55A2">
        <w:t>согласно приложению.</w:t>
      </w:r>
    </w:p>
    <w:p w:rsidR="00411FC7" w:rsidRPr="008F55A2" w:rsidRDefault="00510280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F55A2">
        <w:rPr>
          <w:rFonts w:ascii="Times New Roman" w:hAnsi="Times New Roman"/>
          <w:sz w:val="24"/>
          <w:szCs w:val="24"/>
        </w:rPr>
        <w:t>2</w:t>
      </w:r>
      <w:r w:rsidR="00411FC7" w:rsidRPr="008F55A2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411FC7" w:rsidRPr="008F55A2" w:rsidRDefault="00411FC7" w:rsidP="00411FC7">
      <w:pPr>
        <w:pStyle w:val="Default"/>
        <w:ind w:firstLine="709"/>
      </w:pPr>
    </w:p>
    <w:p w:rsidR="008F55A2" w:rsidRDefault="008F55A2" w:rsidP="00411FC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F55A2" w:rsidRDefault="008F55A2" w:rsidP="00411FC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F55A2" w:rsidRDefault="008F55A2" w:rsidP="008F55A2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F55A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F55A2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8F55A2">
        <w:rPr>
          <w:rFonts w:ascii="Times New Roman" w:hAnsi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55A2" w:rsidRPr="008F55A2" w:rsidRDefault="00411FC7" w:rsidP="008F55A2">
      <w:pPr>
        <w:spacing w:after="0" w:line="240" w:lineRule="auto"/>
        <w:ind w:left="-851" w:firstLine="709"/>
        <w:rPr>
          <w:rFonts w:ascii="Times New Roman" w:hAnsi="Times New Roman"/>
          <w:sz w:val="24"/>
          <w:szCs w:val="24"/>
        </w:rPr>
      </w:pPr>
      <w:r w:rsidRPr="008F55A2">
        <w:rPr>
          <w:rFonts w:ascii="Times New Roman" w:hAnsi="Times New Roman"/>
          <w:sz w:val="24"/>
          <w:szCs w:val="24"/>
        </w:rPr>
        <w:t>сельского поселения ___________ Н.Н.Кудин</w:t>
      </w:r>
      <w:r w:rsidR="008F55A2">
        <w:rPr>
          <w:rFonts w:ascii="Times New Roman" w:hAnsi="Times New Roman"/>
          <w:sz w:val="24"/>
          <w:szCs w:val="24"/>
        </w:rPr>
        <w:t xml:space="preserve">                          </w:t>
      </w:r>
      <w:r w:rsidR="008F55A2" w:rsidRPr="008F55A2">
        <w:rPr>
          <w:rFonts w:ascii="Times New Roman" w:hAnsi="Times New Roman"/>
          <w:sz w:val="24"/>
          <w:szCs w:val="24"/>
        </w:rPr>
        <w:t xml:space="preserve">_________  В.А. Сухарев </w:t>
      </w:r>
    </w:p>
    <w:p w:rsidR="008F55A2" w:rsidRPr="008F55A2" w:rsidRDefault="008F55A2" w:rsidP="008F5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5A2" w:rsidRDefault="008F55A2" w:rsidP="008F55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55A2" w:rsidRPr="008F55A2" w:rsidRDefault="008F55A2" w:rsidP="0041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FC7" w:rsidRPr="008F55A2" w:rsidRDefault="00411FC7" w:rsidP="0041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5A2" w:rsidRDefault="008F55A2" w:rsidP="0041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FC7" w:rsidRPr="008F55A2" w:rsidRDefault="00411FC7" w:rsidP="0041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A2">
        <w:rPr>
          <w:rFonts w:ascii="Times New Roman" w:hAnsi="Times New Roman"/>
          <w:sz w:val="24"/>
          <w:szCs w:val="24"/>
        </w:rPr>
        <w:t xml:space="preserve">                      </w:t>
      </w:r>
    </w:p>
    <w:p w:rsidR="00510280" w:rsidRPr="008F55A2" w:rsidRDefault="00510280" w:rsidP="0041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5FC" w:rsidRPr="00E4391F" w:rsidRDefault="00411FC7" w:rsidP="000255FC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 w:rsidRPr="008F55A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F55A2">
        <w:rPr>
          <w:rFonts w:ascii="Times New Roman" w:hAnsi="Times New Roman"/>
          <w:sz w:val="24"/>
          <w:szCs w:val="24"/>
        </w:rPr>
        <w:t>Приложение</w:t>
      </w:r>
      <w:r w:rsidR="005B7489" w:rsidRPr="008F55A2">
        <w:rPr>
          <w:rFonts w:ascii="Times New Roman" w:hAnsi="Times New Roman"/>
          <w:sz w:val="24"/>
          <w:szCs w:val="24"/>
        </w:rPr>
        <w:t xml:space="preserve"> </w:t>
      </w:r>
      <w:r w:rsidRPr="008F55A2">
        <w:rPr>
          <w:rFonts w:ascii="Times New Roman" w:hAnsi="Times New Roman"/>
          <w:sz w:val="24"/>
          <w:szCs w:val="24"/>
        </w:rPr>
        <w:t>к Решению</w:t>
      </w:r>
      <w:r w:rsidR="004841DD" w:rsidRPr="008F55A2">
        <w:rPr>
          <w:rFonts w:ascii="Times New Roman" w:hAnsi="Times New Roman"/>
          <w:sz w:val="24"/>
          <w:szCs w:val="24"/>
        </w:rPr>
        <w:t xml:space="preserve"> </w:t>
      </w:r>
      <w:r w:rsidR="00510280" w:rsidRPr="008F55A2">
        <w:rPr>
          <w:rFonts w:ascii="Times New Roman" w:hAnsi="Times New Roman"/>
          <w:sz w:val="24"/>
          <w:szCs w:val="24"/>
        </w:rPr>
        <w:t>№</w:t>
      </w:r>
      <w:r w:rsidR="00E4391F">
        <w:rPr>
          <w:rFonts w:ascii="Times New Roman" w:hAnsi="Times New Roman"/>
          <w:sz w:val="24"/>
          <w:szCs w:val="24"/>
        </w:rPr>
        <w:t xml:space="preserve"> 4 </w:t>
      </w:r>
      <w:r w:rsidR="000255FC" w:rsidRPr="008F55A2">
        <w:rPr>
          <w:rFonts w:ascii="Times New Roman" w:hAnsi="Times New Roman"/>
          <w:sz w:val="24"/>
          <w:szCs w:val="24"/>
        </w:rPr>
        <w:t xml:space="preserve"> </w:t>
      </w:r>
      <w:r w:rsidR="00510280" w:rsidRPr="008F55A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4841DD" w:rsidRPr="008F55A2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4841DD" w:rsidRPr="008F5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5A2">
        <w:rPr>
          <w:rFonts w:ascii="Times New Roman" w:hAnsi="Times New Roman"/>
          <w:color w:val="000000"/>
          <w:sz w:val="24"/>
          <w:szCs w:val="24"/>
        </w:rPr>
        <w:t xml:space="preserve">сессии </w:t>
      </w:r>
      <w:r w:rsidRPr="008F55A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E4391F">
        <w:rPr>
          <w:rFonts w:ascii="Times New Roman" w:hAnsi="Times New Roman"/>
          <w:color w:val="000000"/>
          <w:sz w:val="24"/>
          <w:szCs w:val="24"/>
        </w:rPr>
        <w:t xml:space="preserve"> созыва </w:t>
      </w:r>
    </w:p>
    <w:p w:rsidR="00411FC7" w:rsidRPr="008F55A2" w:rsidRDefault="00411FC7" w:rsidP="000255FC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 w:rsidRPr="008F55A2">
        <w:rPr>
          <w:rFonts w:ascii="Times New Roman" w:hAnsi="Times New Roman"/>
          <w:color w:val="000000"/>
          <w:sz w:val="24"/>
          <w:szCs w:val="24"/>
        </w:rPr>
        <w:t xml:space="preserve"> Совета </w:t>
      </w:r>
      <w:proofErr w:type="spellStart"/>
      <w:r w:rsidRPr="008F55A2">
        <w:rPr>
          <w:rFonts w:ascii="Times New Roman" w:hAnsi="Times New Roman"/>
          <w:color w:val="000000"/>
          <w:sz w:val="24"/>
          <w:szCs w:val="24"/>
        </w:rPr>
        <w:t>Деревянского</w:t>
      </w:r>
      <w:proofErr w:type="spellEnd"/>
      <w:r w:rsidRPr="008F55A2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8F55A2">
        <w:rPr>
          <w:rFonts w:ascii="Times New Roman" w:hAnsi="Times New Roman"/>
          <w:color w:val="000000"/>
          <w:sz w:val="24"/>
          <w:szCs w:val="24"/>
        </w:rPr>
        <w:br/>
      </w:r>
      <w:bookmarkStart w:id="2" w:name="redstr9"/>
      <w:bookmarkEnd w:id="2"/>
      <w:r w:rsidRPr="008F55A2">
        <w:rPr>
          <w:rFonts w:ascii="Times New Roman" w:hAnsi="Times New Roman"/>
          <w:color w:val="000000"/>
          <w:sz w:val="24"/>
          <w:szCs w:val="24"/>
        </w:rPr>
        <w:t>от</w:t>
      </w:r>
      <w:r w:rsidR="004841DD" w:rsidRPr="008F55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280" w:rsidRPr="008F55A2">
        <w:rPr>
          <w:rFonts w:ascii="Times New Roman" w:hAnsi="Times New Roman"/>
          <w:color w:val="000000"/>
          <w:sz w:val="24"/>
          <w:szCs w:val="24"/>
        </w:rPr>
        <w:t>21 ноября</w:t>
      </w:r>
      <w:r w:rsidRPr="008F55A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510280" w:rsidRPr="008F55A2">
        <w:rPr>
          <w:rFonts w:ascii="Times New Roman" w:hAnsi="Times New Roman"/>
          <w:color w:val="000000"/>
          <w:sz w:val="24"/>
          <w:szCs w:val="24"/>
        </w:rPr>
        <w:t>9</w:t>
      </w:r>
    </w:p>
    <w:p w:rsidR="00411FC7" w:rsidRPr="008F55A2" w:rsidRDefault="00411FC7" w:rsidP="0041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46"/>
      <w:bookmarkEnd w:id="3"/>
      <w:r w:rsidRPr="008F55A2">
        <w:rPr>
          <w:rFonts w:ascii="Times New Roman" w:hAnsi="Times New Roman"/>
          <w:b/>
          <w:sz w:val="24"/>
          <w:szCs w:val="24"/>
        </w:rPr>
        <w:t>МЕТОДИКА</w:t>
      </w:r>
    </w:p>
    <w:p w:rsidR="00411FC7" w:rsidRPr="008F55A2" w:rsidRDefault="00411FC7" w:rsidP="0041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5A2">
        <w:rPr>
          <w:rFonts w:ascii="Times New Roman" w:hAnsi="Times New Roman"/>
          <w:b/>
          <w:sz w:val="24"/>
          <w:szCs w:val="24"/>
        </w:rPr>
        <w:t>ОПРЕДЕЛЕНИЯ РАЗМЕРА АРЕНДНОЙ ПЛАТЫ ЗА МУНИЦИПАЛЬНОЕ</w:t>
      </w:r>
    </w:p>
    <w:p w:rsidR="000255FC" w:rsidRPr="008F55A2" w:rsidRDefault="00411FC7" w:rsidP="00025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5A2">
        <w:rPr>
          <w:rFonts w:ascii="Times New Roman" w:hAnsi="Times New Roman"/>
          <w:b/>
          <w:sz w:val="24"/>
          <w:szCs w:val="24"/>
        </w:rPr>
        <w:t xml:space="preserve">ИМУЩЕСТВО </w:t>
      </w:r>
      <w:r w:rsidR="005B7489" w:rsidRPr="008F55A2">
        <w:rPr>
          <w:rFonts w:ascii="Times New Roman" w:hAnsi="Times New Roman"/>
          <w:b/>
          <w:sz w:val="24"/>
          <w:szCs w:val="24"/>
        </w:rPr>
        <w:t>ДЕРЕВЯНСКОГО СЕЛЬСКОГО ПОСЕЛЕНИЯ</w:t>
      </w:r>
    </w:p>
    <w:p w:rsidR="00411FC7" w:rsidRPr="008F55A2" w:rsidRDefault="00411FC7" w:rsidP="00025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5A2">
        <w:rPr>
          <w:rFonts w:ascii="Times New Roman" w:hAnsi="Times New Roman"/>
          <w:sz w:val="24"/>
          <w:szCs w:val="24"/>
        </w:rPr>
        <w:t>Таблица 3</w:t>
      </w:r>
    </w:p>
    <w:p w:rsidR="000255FC" w:rsidRPr="008F55A2" w:rsidRDefault="00411FC7" w:rsidP="00025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55A2">
        <w:rPr>
          <w:rFonts w:ascii="Times New Roman" w:hAnsi="Times New Roman"/>
          <w:sz w:val="24"/>
          <w:szCs w:val="24"/>
        </w:rPr>
        <w:t xml:space="preserve">Коэффициент сферы деятельности - </w:t>
      </w:r>
      <w:proofErr w:type="spellStart"/>
      <w:r w:rsidRPr="008F55A2">
        <w:rPr>
          <w:rFonts w:ascii="Times New Roman" w:hAnsi="Times New Roman"/>
          <w:sz w:val="24"/>
          <w:szCs w:val="24"/>
        </w:rPr>
        <w:t>Ксд</w:t>
      </w:r>
      <w:proofErr w:type="spellEnd"/>
    </w:p>
    <w:tbl>
      <w:tblPr>
        <w:tblW w:w="97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280"/>
        <w:gridCol w:w="892"/>
      </w:tblGrid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5A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r w:rsidRPr="008F55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8F55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55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8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Наименование сферы деятельности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Ксд</w:t>
            </w:r>
          </w:p>
        </w:tc>
      </w:tr>
      <w:tr w:rsidR="00411FC7" w:rsidRPr="008F55A2" w:rsidTr="000255FC">
        <w:tc>
          <w:tcPr>
            <w:tcW w:w="54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ДЕЯТЕЛЬНОСТЬ В СФЕРЕ ТОРГОВЛИ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ювелирных магазинов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ДЕЯТЕЛЬНОСТЬ В СФЕРЕ ОБЩЕСТВЕННОГО ПИТАНИЯ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общественного питания без реализации алкогольной продукции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обслуживанию детских образовательных учреждений общественным питанием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ДЕЯТЕЛЬНОСТЬ В СФЕРЕ ОКАЗАНИЯ БЫТОВЫХ УСЛУГ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фотоателье, парикмахерских, химчисток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мастерских по изготовлению и реализации ритуальных принадлежностей, мастерских по граверным работам по камню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мастерских по ремонту и пошиву обуви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мастерских по пошиву и ремонту одежды, деятельность ателье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мастерских по пошиву и ремонту головных уборов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мастерских по ремонту часов, металлоизделий, кожгалантереи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мастерских по ремонту электробытовых приборов, радио- и телеаппаратуры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переплетных мастерских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общественных платных туалетов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банных услуг, прачечных услуг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ДЕЯТЕЛЬНОСТЬ В СФЕРЕ ОБРАЗОВАНИЯ, ЗДРАВООХРАНЕНИЯ, КУЛЬТУРЫ, НАУКИ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музеев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образовательных учреждений, за исключением образовательных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</w:t>
            </w:r>
            <w:r w:rsidR="00510280" w:rsidRPr="008F5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спортивных, тренажерных залов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театрально-зрелищных и творческих организаций, союзов и их членов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детско-юношеских организаций</w:t>
            </w:r>
          </w:p>
        </w:tc>
        <w:tc>
          <w:tcPr>
            <w:tcW w:w="892" w:type="dxa"/>
            <w:vAlign w:val="center"/>
          </w:tcPr>
          <w:p w:rsidR="00411FC7" w:rsidRPr="008F55A2" w:rsidRDefault="00510280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</w:t>
            </w:r>
            <w:r w:rsidR="00411FC7" w:rsidRPr="008F5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организации кинозалов, залов ожидания при кинозалах, кассовых залов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</w:t>
            </w:r>
            <w:r w:rsidR="00510280" w:rsidRPr="008F5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аптек, ветеринарных аптек, организаций по оказанию медицинских услуг, организаций по оказанию ветеринарных услуг, деятельность оздоровительных центров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по проведению культурно-массовых и театрально-зрелищных мероприятий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CE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</w:t>
            </w:r>
            <w:r w:rsidR="00CE5F12" w:rsidRPr="008F55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БАНКОВСКАЯ ДЕЯТЕЛЬНОСТЬ, ДЕЯТЕЛЬНОСТЬ В СФЕРЕ СТРАХОВАНИЯ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банков, деятельность пунктов обмена валюты, деятельность организаций, осуществляющих операции с ценными бумагами и валютой, деятельность банкоматов, платежных терминалов, страховая деятельность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НЕКОММЕРЧЕСКАЯ ДЕЯТЕЛЬНОСТЬ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власти и местного самоуправления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</w:t>
            </w:r>
            <w:r w:rsidR="00510280" w:rsidRPr="008F5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некоммерческих организации и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</w:t>
            </w:r>
            <w:r w:rsidR="00510280" w:rsidRPr="008F5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общественных объединений, некоммерческих организаций и учреждений, не финансируемых из бюджетов различных уровней (до 100 кв. м)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</w:t>
            </w:r>
            <w:r w:rsidR="00510280" w:rsidRPr="008F5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E4391F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91F">
              <w:rPr>
                <w:rFonts w:ascii="Times New Roman" w:hAnsi="Times New Roman"/>
              </w:rPr>
              <w:t>ДЕЯТЕЛЬНОСТЬ В СФЕРЕ ПРОМЫШЛЕННОСТИ, СЕЛЬСКОГО ХОЗЯЙСТВА, ТРАНСПОРТА, СВЯЗИ, СРЕДСТВ МАССОВОЙ ИНФОРМАЦИИ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организаций и предприятий жилищно-коммунального хозяйства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10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</w:t>
            </w:r>
            <w:r w:rsidR="00CE5F12" w:rsidRPr="008F55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организаций почтовой связи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</w:t>
            </w:r>
            <w:r w:rsidR="00CE5F12" w:rsidRPr="008F5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автошкол</w:t>
            </w:r>
          </w:p>
        </w:tc>
        <w:tc>
          <w:tcPr>
            <w:tcW w:w="892" w:type="dxa"/>
            <w:vAlign w:val="center"/>
          </w:tcPr>
          <w:p w:rsidR="00411FC7" w:rsidRPr="008F55A2" w:rsidRDefault="00510280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</w:t>
            </w:r>
            <w:r w:rsidR="00411FC7" w:rsidRPr="008F5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автозаправочных станций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ПРОЧАЯ ДЕЯТЕЛЬНОСТЬ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архивов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Библиотечная деятельность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411FC7" w:rsidRPr="008F55A2" w:rsidTr="000255FC">
        <w:tc>
          <w:tcPr>
            <w:tcW w:w="540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80" w:type="dxa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Деятельность пунктов приема стеклотары, пунктов по нарезке стекла, пунктов приема макулатуры</w:t>
            </w:r>
          </w:p>
        </w:tc>
        <w:tc>
          <w:tcPr>
            <w:tcW w:w="892" w:type="dxa"/>
            <w:vAlign w:val="center"/>
          </w:tcPr>
          <w:p w:rsidR="00411FC7" w:rsidRPr="008F55A2" w:rsidRDefault="00411FC7" w:rsidP="005B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A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</w:tbl>
    <w:p w:rsidR="00411FC7" w:rsidRPr="008F55A2" w:rsidRDefault="00411FC7" w:rsidP="00025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1FC7" w:rsidRPr="008F55A2" w:rsidSect="003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1FC7"/>
    <w:rsid w:val="000255FC"/>
    <w:rsid w:val="00080CCF"/>
    <w:rsid w:val="00377E97"/>
    <w:rsid w:val="00411FC7"/>
    <w:rsid w:val="004841DD"/>
    <w:rsid w:val="004D5E5F"/>
    <w:rsid w:val="00510280"/>
    <w:rsid w:val="0052177A"/>
    <w:rsid w:val="005B7489"/>
    <w:rsid w:val="00605075"/>
    <w:rsid w:val="008F55A2"/>
    <w:rsid w:val="00A10395"/>
    <w:rsid w:val="00A21731"/>
    <w:rsid w:val="00B72A32"/>
    <w:rsid w:val="00BC17E8"/>
    <w:rsid w:val="00CE5DFD"/>
    <w:rsid w:val="00CE5F12"/>
    <w:rsid w:val="00CF291D"/>
    <w:rsid w:val="00D914BD"/>
    <w:rsid w:val="00DD572A"/>
    <w:rsid w:val="00E4391F"/>
    <w:rsid w:val="00F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411FC7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1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11FC7"/>
    <w:rPr>
      <w:rFonts w:eastAsia="Times New Roman"/>
      <w:lang w:eastAsia="ru-RU"/>
    </w:rPr>
  </w:style>
  <w:style w:type="paragraph" w:styleId="a7">
    <w:name w:val="No Spacing"/>
    <w:uiPriority w:val="1"/>
    <w:qFormat/>
    <w:rsid w:val="00411FC7"/>
    <w:rPr>
      <w:sz w:val="22"/>
      <w:szCs w:val="22"/>
      <w:lang w:eastAsia="en-US"/>
    </w:rPr>
  </w:style>
  <w:style w:type="paragraph" w:customStyle="1" w:styleId="ConsPlusNormal">
    <w:name w:val="ConsPlusNormal"/>
    <w:rsid w:val="00411FC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basedOn w:val="a0"/>
    <w:uiPriority w:val="99"/>
    <w:unhideWhenUsed/>
    <w:rsid w:val="00411FC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74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Links>
    <vt:vector size="6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2019-11-20T08:21:00Z</dcterms:created>
  <dcterms:modified xsi:type="dcterms:W3CDTF">2019-11-25T07:55:00Z</dcterms:modified>
</cp:coreProperties>
</file>