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D" w:rsidRDefault="00DC166D">
      <w:pPr>
        <w:pStyle w:val="a3"/>
      </w:pPr>
      <w:r>
        <w:t xml:space="preserve">Сведения о доходах, об имуществе и обязательствах имущественного характера за отчетный период 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proofErr w:type="gramStart"/>
      <w:r>
        <w:rPr>
          <w:rFonts w:ascii="TimesNewRomanPSMT" w:hAnsi="TimesNewRomanPSMT" w:cs="TimesNewRomanPSMT"/>
          <w:b/>
          <w:sz w:val="28"/>
          <w:szCs w:val="28"/>
        </w:rPr>
        <w:t xml:space="preserve">представленные </w:t>
      </w:r>
      <w:r w:rsidR="009B520D">
        <w:rPr>
          <w:rFonts w:ascii="TimesNewRomanPSMT" w:hAnsi="TimesNewRomanPSMT" w:cs="TimesNewRomanPSMT"/>
          <w:b/>
          <w:sz w:val="28"/>
          <w:szCs w:val="28"/>
        </w:rPr>
        <w:t xml:space="preserve">Главой </w:t>
      </w:r>
      <w:proofErr w:type="spellStart"/>
      <w:r w:rsidR="009B520D">
        <w:rPr>
          <w:rFonts w:ascii="TimesNewRomanPSMT" w:hAnsi="TimesNewRomanPSMT" w:cs="TimesNewRomanPSMT"/>
          <w:b/>
          <w:sz w:val="28"/>
          <w:szCs w:val="28"/>
        </w:rPr>
        <w:t>Деревянского</w:t>
      </w:r>
      <w:proofErr w:type="spellEnd"/>
      <w:r w:rsidR="009B520D">
        <w:rPr>
          <w:rFonts w:ascii="TimesNewRomanPSMT" w:hAnsi="TimesNewRomanPSMT" w:cs="TimesNewRomanPSMT"/>
          <w:b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End"/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за отчетный период с 1 января 20</w:t>
      </w:r>
      <w:r w:rsidR="007C3042">
        <w:rPr>
          <w:rFonts w:ascii="TimesNewRomanPSMT" w:hAnsi="TimesNewRomanPSMT" w:cs="TimesNewRomanPSMT"/>
          <w:b/>
          <w:sz w:val="28"/>
          <w:szCs w:val="28"/>
        </w:rPr>
        <w:t>2</w:t>
      </w:r>
      <w:r w:rsidR="000A0CC5">
        <w:rPr>
          <w:rFonts w:ascii="TimesNewRomanPSMT" w:hAnsi="TimesNewRomanPSMT" w:cs="TimesNewRomanPSMT"/>
          <w:b/>
          <w:sz w:val="28"/>
          <w:szCs w:val="28"/>
        </w:rPr>
        <w:t>1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года по 31 декабря 20</w:t>
      </w:r>
      <w:r w:rsidR="007C3042">
        <w:rPr>
          <w:rFonts w:ascii="TimesNewRomanPSMT" w:hAnsi="TimesNewRomanPSMT" w:cs="TimesNewRomanPSMT"/>
          <w:b/>
          <w:sz w:val="28"/>
          <w:szCs w:val="28"/>
        </w:rPr>
        <w:t>2</w:t>
      </w:r>
      <w:r w:rsidR="000A0CC5">
        <w:rPr>
          <w:rFonts w:ascii="TimesNewRomanPSMT" w:hAnsi="TimesNewRomanPSMT" w:cs="TimesNewRomanPSMT"/>
          <w:b/>
          <w:sz w:val="28"/>
          <w:szCs w:val="28"/>
        </w:rPr>
        <w:t>1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г.</w:t>
      </w:r>
    </w:p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985"/>
        <w:gridCol w:w="1700"/>
        <w:gridCol w:w="1418"/>
        <w:gridCol w:w="1275"/>
        <w:gridCol w:w="993"/>
        <w:gridCol w:w="992"/>
        <w:gridCol w:w="1559"/>
        <w:gridCol w:w="1134"/>
        <w:gridCol w:w="709"/>
        <w:gridCol w:w="1559"/>
        <w:gridCol w:w="2268"/>
      </w:tblGrid>
      <w:tr w:rsidR="009B520D" w:rsidRPr="00821E07" w:rsidTr="00525EF7">
        <w:tc>
          <w:tcPr>
            <w:tcW w:w="1985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Фамилия, имя, отчество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Должность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Декларированный годовой доход за 20</w:t>
            </w:r>
            <w:r w:rsidR="00050CE5">
              <w:rPr>
                <w:rFonts w:ascii="Times New Roman" w:hAnsi="Times New Roman"/>
              </w:rPr>
              <w:t>2</w:t>
            </w:r>
            <w:r w:rsidR="000A0CC5">
              <w:rPr>
                <w:rFonts w:ascii="Times New Roman" w:hAnsi="Times New Roman"/>
              </w:rPr>
              <w:t>1</w:t>
            </w:r>
            <w:r w:rsidRPr="00525EF7">
              <w:rPr>
                <w:rFonts w:ascii="Times New Roman" w:hAnsi="Times New Roman"/>
              </w:rPr>
              <w:t xml:space="preserve"> год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(рублей)</w:t>
            </w:r>
          </w:p>
        </w:tc>
        <w:tc>
          <w:tcPr>
            <w:tcW w:w="4819" w:type="dxa"/>
            <w:gridSpan w:val="4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B520D" w:rsidRPr="00FB2758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758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hyperlink w:anchor="Par128" w:history="1">
              <w:r w:rsidRPr="00FB2758">
                <w:rPr>
                  <w:rFonts w:ascii="Times New Roman" w:hAnsi="Times New Roman"/>
                  <w:sz w:val="18"/>
                  <w:szCs w:val="18"/>
                </w:rPr>
                <w:t>&lt;1&gt;</w:t>
              </w:r>
            </w:hyperlink>
          </w:p>
        </w:tc>
      </w:tr>
      <w:tr w:rsidR="009B520D" w:rsidRPr="00821E07" w:rsidTr="009517BF">
        <w:tc>
          <w:tcPr>
            <w:tcW w:w="1985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Транспортные средства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  <w:proofErr w:type="gramEnd"/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B520D" w:rsidRPr="00821E07" w:rsidTr="009517BF">
        <w:tc>
          <w:tcPr>
            <w:tcW w:w="1985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  <w:proofErr w:type="gramEnd"/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517BF" w:rsidRPr="00821E07" w:rsidTr="009517BF">
        <w:tc>
          <w:tcPr>
            <w:tcW w:w="1985" w:type="dxa"/>
            <w:shd w:val="clear" w:color="auto" w:fill="FFFFFF"/>
          </w:tcPr>
          <w:p w:rsidR="009517BF" w:rsidRPr="00525EF7" w:rsidRDefault="009517BF" w:rsidP="009B520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Романов Андрей Владимирович</w:t>
            </w:r>
          </w:p>
          <w:p w:rsidR="009517BF" w:rsidRPr="00525EF7" w:rsidRDefault="009517BF" w:rsidP="009B520D">
            <w:pPr>
              <w:pStyle w:val="a5"/>
              <w:rPr>
                <w:rFonts w:ascii="Times New Roman" w:hAnsi="Times New Roman"/>
                <w:b/>
              </w:rPr>
            </w:pPr>
          </w:p>
          <w:p w:rsidR="009517BF" w:rsidRPr="00525EF7" w:rsidRDefault="009517BF" w:rsidP="009B520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FFFFFF"/>
          </w:tcPr>
          <w:p w:rsidR="009517BF" w:rsidRPr="00525EF7" w:rsidRDefault="009517BF" w:rsidP="00525EF7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525EF7">
              <w:rPr>
                <w:rFonts w:ascii="Times New Roman" w:hAnsi="Times New Roman"/>
              </w:rPr>
              <w:t>Деревянского</w:t>
            </w:r>
            <w:proofErr w:type="spellEnd"/>
            <w:r w:rsidRPr="00525EF7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FFFFFF"/>
          </w:tcPr>
          <w:p w:rsidR="009517BF" w:rsidRDefault="009517BF" w:rsidP="009517B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1212253,06</w:t>
            </w:r>
          </w:p>
          <w:p w:rsidR="009517BF" w:rsidRPr="00525EF7" w:rsidRDefault="009517BF" w:rsidP="009517B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пенсией)</w:t>
            </w:r>
          </w:p>
        </w:tc>
        <w:tc>
          <w:tcPr>
            <w:tcW w:w="1275" w:type="dxa"/>
            <w:shd w:val="clear" w:color="auto" w:fill="FFFFFF"/>
          </w:tcPr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992" w:type="dxa"/>
            <w:shd w:val="clear" w:color="auto" w:fill="FFFFFF"/>
          </w:tcPr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517BF" w:rsidRDefault="009517BF" w:rsidP="009517BF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-)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Аурис</w:t>
            </w:r>
            <w:proofErr w:type="spellEnd"/>
            <w:proofErr w:type="gramEnd"/>
          </w:p>
          <w:p w:rsidR="009517BF" w:rsidRDefault="009517BF" w:rsidP="009517BF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-)</w:t>
            </w:r>
            <w:proofErr w:type="spellStart"/>
            <w:r>
              <w:rPr>
                <w:rFonts w:ascii="Times New Roman" w:hAnsi="Times New Roman"/>
              </w:rPr>
              <w:t>фольксваген</w:t>
            </w:r>
            <w:proofErr w:type="spellEnd"/>
            <w:r>
              <w:rPr>
                <w:rFonts w:ascii="Times New Roman" w:hAnsi="Times New Roman"/>
              </w:rPr>
              <w:t xml:space="preserve"> Каравелла</w:t>
            </w:r>
            <w:proofErr w:type="gramEnd"/>
          </w:p>
          <w:p w:rsidR="009517BF" w:rsidRPr="00525EF7" w:rsidRDefault="009517BF" w:rsidP="009517B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-)прицеп к легковому автомобилю</w:t>
            </w:r>
          </w:p>
        </w:tc>
        <w:tc>
          <w:tcPr>
            <w:tcW w:w="1134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Жилой дом</w:t>
            </w: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-квартира</w:t>
            </w: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709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559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9517BF" w:rsidRPr="00A7427B" w:rsidRDefault="00A7427B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517BF" w:rsidRPr="00821E07" w:rsidTr="009517BF">
        <w:tc>
          <w:tcPr>
            <w:tcW w:w="1985" w:type="dxa"/>
            <w:shd w:val="clear" w:color="auto" w:fill="FFFFFF"/>
          </w:tcPr>
          <w:p w:rsidR="009517BF" w:rsidRPr="00525EF7" w:rsidRDefault="009517BF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shd w:val="clear" w:color="auto" w:fill="FFFFFF"/>
          </w:tcPr>
          <w:p w:rsidR="009517BF" w:rsidRPr="00525EF7" w:rsidRDefault="009517BF" w:rsidP="00525EF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275" w:type="dxa"/>
            <w:shd w:val="clear" w:color="auto" w:fill="FFFFFF"/>
          </w:tcPr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-)Жилой дом</w:t>
            </w:r>
            <w:proofErr w:type="gramEnd"/>
          </w:p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-)квартира</w:t>
            </w:r>
          </w:p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shd w:val="clear" w:color="auto" w:fill="FFFFFF"/>
          </w:tcPr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992" w:type="dxa"/>
            <w:shd w:val="clear" w:color="auto" w:fill="FFFFFF"/>
          </w:tcPr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17BF" w:rsidRDefault="009517BF" w:rsidP="000A2AA0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</w:t>
            </w:r>
            <w:r>
              <w:rPr>
                <w:rFonts w:ascii="Times New Roman" w:hAnsi="Times New Roman"/>
              </w:rPr>
              <w:t>вартира (1/2 доли)</w:t>
            </w: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</w:t>
            </w:r>
            <w:r>
              <w:rPr>
                <w:rFonts w:ascii="Times New Roman" w:hAnsi="Times New Roman"/>
              </w:rPr>
              <w:t>вартира</w:t>
            </w:r>
          </w:p>
        </w:tc>
        <w:tc>
          <w:tcPr>
            <w:tcW w:w="709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559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9517BF" w:rsidRPr="00525EF7" w:rsidRDefault="00A7427B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517BF" w:rsidRPr="00821E07" w:rsidTr="009517BF">
        <w:tc>
          <w:tcPr>
            <w:tcW w:w="1985" w:type="dxa"/>
            <w:shd w:val="clear" w:color="auto" w:fill="FFFFFF"/>
          </w:tcPr>
          <w:p w:rsidR="009517BF" w:rsidRPr="00525EF7" w:rsidRDefault="009517BF" w:rsidP="000A0CC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700" w:type="dxa"/>
            <w:shd w:val="clear" w:color="auto" w:fill="FFFFFF"/>
          </w:tcPr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shd w:val="clear" w:color="auto" w:fill="FFFFFF"/>
          </w:tcPr>
          <w:p w:rsidR="009517BF" w:rsidRPr="00525EF7" w:rsidRDefault="009517BF" w:rsidP="009517B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993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9517BF" w:rsidRPr="00525EF7" w:rsidRDefault="009517BF" w:rsidP="000A2AA0">
            <w:pPr>
              <w:pStyle w:val="a5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-квартира (1/2 доли)</w:t>
            </w: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-квартира</w:t>
            </w:r>
          </w:p>
        </w:tc>
        <w:tc>
          <w:tcPr>
            <w:tcW w:w="709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559" w:type="dxa"/>
            <w:shd w:val="clear" w:color="auto" w:fill="FFFFFF"/>
          </w:tcPr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Default="009517BF" w:rsidP="00AB4D7D">
            <w:pPr>
              <w:pStyle w:val="a5"/>
              <w:rPr>
                <w:rFonts w:ascii="Times New Roman" w:hAnsi="Times New Roman"/>
              </w:rPr>
            </w:pPr>
          </w:p>
          <w:p w:rsidR="009517BF" w:rsidRPr="00525EF7" w:rsidRDefault="009517BF" w:rsidP="00AB4D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9517BF" w:rsidRPr="00525EF7" w:rsidRDefault="00A7427B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B128E" w:rsidRPr="00BB128E" w:rsidRDefault="00515AE7" w:rsidP="00BB128E">
      <w:pPr>
        <w:ind w:firstLine="540"/>
        <w:jc w:val="both"/>
        <w:rPr>
          <w:sz w:val="22"/>
          <w:szCs w:val="22"/>
        </w:rPr>
      </w:pPr>
      <w:hyperlink r:id="rId5" w:anchor="Par128" w:history="1">
        <w:r w:rsidR="00BB128E" w:rsidRPr="00BB128E">
          <w:rPr>
            <w:rStyle w:val="a4"/>
            <w:sz w:val="22"/>
            <w:szCs w:val="22"/>
          </w:rPr>
          <w:t>&lt;5&gt;</w:t>
        </w:r>
      </w:hyperlink>
      <w:r w:rsidR="00BB128E" w:rsidRPr="00BB128E">
        <w:rPr>
          <w:sz w:val="22"/>
          <w:szCs w:val="22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BB128E" w:rsidRPr="00BB128E" w:rsidRDefault="00BB128E" w:rsidP="00BB128E">
      <w:pPr>
        <w:rPr>
          <w:sz w:val="22"/>
          <w:szCs w:val="22"/>
        </w:rPr>
      </w:pPr>
    </w:p>
    <w:p w:rsidR="00BB128E" w:rsidRDefault="00BB128E" w:rsidP="00BB128E">
      <w:pPr>
        <w:ind w:firstLine="540"/>
        <w:jc w:val="both"/>
        <w:outlineLvl w:val="0"/>
      </w:pPr>
    </w:p>
    <w:p w:rsidR="00BB128E" w:rsidRPr="00BB128E" w:rsidRDefault="00BB128E">
      <w:pPr>
        <w:rPr>
          <w:sz w:val="18"/>
          <w:szCs w:val="18"/>
        </w:rPr>
      </w:pPr>
    </w:p>
    <w:sectPr w:rsidR="00BB128E" w:rsidRPr="00BB128E" w:rsidSect="00BB128E">
      <w:pgSz w:w="16838" w:h="11906" w:orient="landscape"/>
      <w:pgMar w:top="1559" w:right="1134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stylePaneFormatFilter w:val="3F01"/>
  <w:defaultTabStop w:val="708"/>
  <w:characterSpacingControl w:val="doNotCompress"/>
  <w:compat/>
  <w:rsids>
    <w:rsidRoot w:val="003D5236"/>
    <w:rsid w:val="000254D6"/>
    <w:rsid w:val="0003287C"/>
    <w:rsid w:val="00050CE5"/>
    <w:rsid w:val="0005761A"/>
    <w:rsid w:val="000A0CC5"/>
    <w:rsid w:val="000A2AA0"/>
    <w:rsid w:val="000D0025"/>
    <w:rsid w:val="00226660"/>
    <w:rsid w:val="002E5942"/>
    <w:rsid w:val="002F7968"/>
    <w:rsid w:val="00376A67"/>
    <w:rsid w:val="003D5236"/>
    <w:rsid w:val="003E3081"/>
    <w:rsid w:val="003F02D8"/>
    <w:rsid w:val="0050520C"/>
    <w:rsid w:val="00515AE7"/>
    <w:rsid w:val="00525EF7"/>
    <w:rsid w:val="00695926"/>
    <w:rsid w:val="006C051F"/>
    <w:rsid w:val="006E7320"/>
    <w:rsid w:val="006F465A"/>
    <w:rsid w:val="007007E9"/>
    <w:rsid w:val="007C3042"/>
    <w:rsid w:val="007C33BA"/>
    <w:rsid w:val="008C57D1"/>
    <w:rsid w:val="009517BF"/>
    <w:rsid w:val="00977836"/>
    <w:rsid w:val="009B21A4"/>
    <w:rsid w:val="009B520D"/>
    <w:rsid w:val="00A05A8D"/>
    <w:rsid w:val="00A54D82"/>
    <w:rsid w:val="00A7427B"/>
    <w:rsid w:val="00B56733"/>
    <w:rsid w:val="00BB128E"/>
    <w:rsid w:val="00DB7677"/>
    <w:rsid w:val="00DC166D"/>
    <w:rsid w:val="00F26A3A"/>
    <w:rsid w:val="00F34448"/>
    <w:rsid w:val="00F95F62"/>
    <w:rsid w:val="00FB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5926"/>
    <w:pPr>
      <w:autoSpaceDE w:val="0"/>
      <w:autoSpaceDN w:val="0"/>
      <w:adjustRightInd w:val="0"/>
      <w:jc w:val="center"/>
    </w:pPr>
    <w:rPr>
      <w:rFonts w:ascii="TimesNewRomanPSMT" w:hAnsi="TimesNewRomanPSMT"/>
      <w:b/>
      <w:sz w:val="28"/>
      <w:szCs w:val="28"/>
    </w:rPr>
  </w:style>
  <w:style w:type="character" w:styleId="a4">
    <w:name w:val="Hyperlink"/>
    <w:uiPriority w:val="99"/>
    <w:unhideWhenUsed/>
    <w:rsid w:val="00BB128E"/>
    <w:rPr>
      <w:color w:val="0000FF"/>
      <w:u w:val="single"/>
    </w:rPr>
  </w:style>
  <w:style w:type="paragraph" w:styleId="a5">
    <w:name w:val="No Spacing"/>
    <w:qFormat/>
    <w:rsid w:val="00BB12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Users\gilyukovaiv\Users\gilyukovaiv\Users\elkinsb\Documents\&#1042;&#1057;&#1045;%20&#1045;&#1083;&#1100;&#1082;&#1080;&#1085;\333\&#1047;&#1040;&#1050;&#1054;&#1053;&#1067;,%20%20&#1055;&#1056;&#1054;&#1045;&#1050;&#1058;&#1067;,%20&#1087;&#1088;&#1086;&#1075;&#1088;&#1072;&#1084;&#1084;&#1099;\&#1055;&#1056;&#1054;&#1045;&#1050;&#1058;&#1067;%20&#1074;%20&#1088;&#1072;&#1073;&#1086;&#1090;&#1077;\&#1060;&#1054;&#1056;&#1052;&#1040;%20&#1089;&#1074;&#1077;&#1076;&#1077;&#1085;&#1080;&#1081;%20&#1085;&#1072;%20&#1057;&#1040;&#1049;&#105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41CF-4B80-49B1-A596-0EA814E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Администрация МО г.Камышлов</Company>
  <LinksUpToDate>false</LinksUpToDate>
  <CharactersWithSpaces>2217</CharactersWithSpaces>
  <SharedDoc>false</SharedDoc>
  <HLinks>
    <vt:vector size="12" baseType="variant"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C:\Users\Users\gilyukovaiv\Users\gilyukovaiv\Users\elkinsb\Documents\ВСЕ Елькин\333\ЗАКОНЫ,  ПРОЕКТЫ, программы\ПРОЕКТЫ в работе\ФОРМА сведений на САЙТ.doc</vt:lpwstr>
      </vt:variant>
      <vt:variant>
        <vt:lpwstr>Par128</vt:lpwstr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Катя</dc:creator>
  <cp:lastModifiedBy>Пользователь</cp:lastModifiedBy>
  <cp:revision>2</cp:revision>
  <dcterms:created xsi:type="dcterms:W3CDTF">2022-04-29T12:26:00Z</dcterms:created>
  <dcterms:modified xsi:type="dcterms:W3CDTF">2022-04-29T12:26:00Z</dcterms:modified>
</cp:coreProperties>
</file>